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0FA" w:rsidRPr="009A15F7" w:rsidRDefault="007C336D" w:rsidP="00EA4F29">
      <w:pPr>
        <w:jc w:val="both"/>
        <w:rPr>
          <w:lang w:val="tt-RU"/>
        </w:rPr>
      </w:pPr>
      <w:r>
        <w:rPr>
          <w:lang w:val="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23.25pt">
            <v:imagedata r:id="rId8" o:title="WhatsApp Image 2019-12-10 at 20.41.56"/>
          </v:shape>
        </w:pict>
      </w:r>
    </w:p>
    <w:p w:rsidR="00933300" w:rsidRPr="009A15F7" w:rsidRDefault="00A7221A" w:rsidP="00D35360">
      <w:pPr>
        <w:pStyle w:val="a8"/>
        <w:numPr>
          <w:ilvl w:val="0"/>
          <w:numId w:val="21"/>
        </w:numPr>
        <w:jc w:val="center"/>
        <w:rPr>
          <w:rFonts w:ascii="Times New Roman" w:hAnsi="Times New Roman"/>
          <w:b/>
          <w:bCs/>
          <w:sz w:val="24"/>
          <w:szCs w:val="24"/>
        </w:rPr>
      </w:pPr>
      <w:r w:rsidRPr="009A15F7">
        <w:rPr>
          <w:rFonts w:ascii="Times New Roman" w:hAnsi="Times New Roman"/>
          <w:b/>
          <w:bCs/>
          <w:sz w:val="24"/>
          <w:szCs w:val="24"/>
        </w:rPr>
        <w:t>Общие положения</w:t>
      </w:r>
    </w:p>
    <w:p w:rsidR="00D418B3" w:rsidRPr="009A15F7" w:rsidRDefault="00D418B3" w:rsidP="00EA4F29">
      <w:pPr>
        <w:ind w:firstLine="360"/>
        <w:jc w:val="both"/>
        <w:rPr>
          <w:b/>
          <w:bCs/>
        </w:rPr>
      </w:pPr>
    </w:p>
    <w:p w:rsidR="008D0F8E" w:rsidRPr="009A15F7" w:rsidRDefault="008D0F8E" w:rsidP="008D0F8E">
      <w:pPr>
        <w:ind w:firstLine="360"/>
        <w:jc w:val="both"/>
        <w:rPr>
          <w:rFonts w:eastAsia="Calibri"/>
          <w:b/>
        </w:rPr>
      </w:pPr>
      <w:r w:rsidRPr="009A15F7">
        <w:rPr>
          <w:rFonts w:eastAsia="Calibri"/>
          <w:bCs/>
        </w:rPr>
        <w:t>1.1. Настоящий Устав регулирует образовательную, воспитательную и финансово-хозяйственную деятельность Муниципального бюджетного дошкольного образовательного учреждения Тат.Мушугинский детский сад «Тамчыкай» Мензелинского муниципального района Республики Татарстан.</w:t>
      </w:r>
    </w:p>
    <w:p w:rsidR="008D0F8E" w:rsidRPr="009A15F7" w:rsidRDefault="008D0F8E" w:rsidP="008D0F8E">
      <w:pPr>
        <w:ind w:firstLine="360"/>
        <w:jc w:val="both"/>
        <w:rPr>
          <w:rFonts w:eastAsia="Calibri"/>
        </w:rPr>
      </w:pPr>
      <w:r w:rsidRPr="009A15F7">
        <w:rPr>
          <w:rFonts w:eastAsia="Calibri"/>
        </w:rPr>
        <w:lastRenderedPageBreak/>
        <w:t>1.2. Муниципальное бюджетное дошкольное образовательное учреждение  Тат.Мушуг</w:t>
      </w:r>
      <w:r w:rsidRPr="009A15F7">
        <w:rPr>
          <w:rFonts w:eastAsia="Calibri"/>
          <w:bCs/>
        </w:rPr>
        <w:t>инский детский сад «Тамчыкай» Мензелинского муниципального района Республики Татарстан</w:t>
      </w:r>
      <w:r w:rsidRPr="009A15F7">
        <w:rPr>
          <w:rFonts w:eastAsia="Calibri"/>
        </w:rPr>
        <w:t xml:space="preserve"> является муниципальным бюджетным образовательным учреждением (далее – Учреждение), находящимся в ведении муниципального образования «Мензелинский муниципальный район». Учреждение создано в 1967 году.</w:t>
      </w:r>
    </w:p>
    <w:p w:rsidR="008D0F8E" w:rsidRPr="009A15F7" w:rsidRDefault="008D0F8E" w:rsidP="008D0F8E">
      <w:pPr>
        <w:ind w:firstLine="360"/>
        <w:jc w:val="both"/>
        <w:rPr>
          <w:rFonts w:eastAsia="Calibri"/>
        </w:rPr>
      </w:pPr>
      <w:r w:rsidRPr="009A15F7">
        <w:rPr>
          <w:rFonts w:eastAsia="Calibri"/>
        </w:rPr>
        <w:t xml:space="preserve">1.3. На основании постановления Главы администрации Мензелинского   района от 03.04.2000 года № 10а Учреждение переименовано в Муниципальное (коммунальное) дошкольное образовательное учреждение </w:t>
      </w:r>
      <w:r w:rsidRPr="009A15F7">
        <w:rPr>
          <w:rFonts w:eastAsia="Calibri"/>
          <w:bCs/>
        </w:rPr>
        <w:t xml:space="preserve">Тат.Мушугинский детский сад «Тамчыкай» </w:t>
      </w:r>
      <w:r w:rsidRPr="009A15F7">
        <w:rPr>
          <w:rFonts w:eastAsia="Calibri"/>
        </w:rPr>
        <w:t xml:space="preserve">Мензелинского района Республики Татарстан. </w:t>
      </w:r>
    </w:p>
    <w:p w:rsidR="008D0F8E" w:rsidRPr="009A15F7" w:rsidRDefault="008D0F8E" w:rsidP="008D0F8E">
      <w:pPr>
        <w:ind w:firstLine="360"/>
        <w:jc w:val="both"/>
        <w:rPr>
          <w:rFonts w:eastAsia="Calibri"/>
        </w:rPr>
      </w:pPr>
      <w:r w:rsidRPr="009A15F7">
        <w:rPr>
          <w:rFonts w:eastAsia="Calibri"/>
        </w:rPr>
        <w:t xml:space="preserve">1.4. На основании Распоряжения руководителя Исполнительного комитета Мензелинского муниципального района от 27.04.2006 года №10 «Об утверждении Уставов дошкольных образовательных учреждений» в связи с реорганизацией Учредителя Муниципальных дошкольных образовательных учреждений Мензелинского муниципального района Республики Татарстан образовано муниципальное дошкольное образовательное учреждение </w:t>
      </w:r>
      <w:r w:rsidRPr="009A15F7">
        <w:rPr>
          <w:rFonts w:eastAsia="Calibri"/>
          <w:bCs/>
        </w:rPr>
        <w:t xml:space="preserve">Тат.Мушугинский детский сад «Тамчыкай» </w:t>
      </w:r>
      <w:r w:rsidRPr="009A15F7">
        <w:rPr>
          <w:rFonts w:eastAsia="Calibri"/>
        </w:rPr>
        <w:t xml:space="preserve">Мензелинского муниципального района Республики Татарстан.  </w:t>
      </w:r>
    </w:p>
    <w:p w:rsidR="008D0F8E" w:rsidRPr="009A15F7" w:rsidRDefault="008D0F8E" w:rsidP="008D0F8E">
      <w:pPr>
        <w:ind w:firstLine="360"/>
        <w:jc w:val="both"/>
        <w:rPr>
          <w:rFonts w:eastAsia="Calibri"/>
        </w:rPr>
      </w:pPr>
      <w:r w:rsidRPr="009A15F7">
        <w:rPr>
          <w:rFonts w:eastAsia="Calibri"/>
        </w:rPr>
        <w:t xml:space="preserve">1.5. На основании Распоряжения руководителя Исполнительного комитета Мензелинского муниципального района Республики Татарстан от 09.12.2009 года № 129 «О переименовании и изменении вида дошкольных образовательных учреждений» Учреждение переименовано в Муниципальное дошкольное образовательное учреждение </w:t>
      </w:r>
      <w:r w:rsidRPr="009A15F7">
        <w:rPr>
          <w:rFonts w:eastAsia="Calibri"/>
          <w:bCs/>
        </w:rPr>
        <w:t>Тат.Мушугинский детский сад «Тамчыкай» Мензелинского</w:t>
      </w:r>
      <w:r w:rsidRPr="009A15F7">
        <w:rPr>
          <w:rFonts w:eastAsia="Calibri"/>
        </w:rPr>
        <w:t xml:space="preserve"> муниципального района Республики Татарстан.</w:t>
      </w:r>
    </w:p>
    <w:p w:rsidR="008D0F8E" w:rsidRPr="009A15F7" w:rsidRDefault="008D0F8E" w:rsidP="008D0F8E">
      <w:pPr>
        <w:ind w:firstLine="360"/>
        <w:jc w:val="both"/>
        <w:rPr>
          <w:rFonts w:eastAsia="Calibri"/>
        </w:rPr>
      </w:pPr>
      <w:r w:rsidRPr="009A15F7">
        <w:rPr>
          <w:rFonts w:eastAsia="Calibri"/>
        </w:rPr>
        <w:t xml:space="preserve">1.6. На основании Постановления Исполнительного комитета Мензелинского муниципального района от 30.11.2011года №1220 «Об изменении типа муниципальных учреждений Мензелинского муниципального района Республики Татарстан» Учреждение переименовано Муниципальное бюджетное дошкольное образовательное учреждение </w:t>
      </w:r>
      <w:r w:rsidRPr="009A15F7">
        <w:rPr>
          <w:rFonts w:eastAsia="Calibri"/>
          <w:bCs/>
        </w:rPr>
        <w:t>Тат.Мушугинский детский сад «Тамчыкай» Мензелинского</w:t>
      </w:r>
      <w:r w:rsidRPr="009A15F7">
        <w:rPr>
          <w:rFonts w:eastAsia="Calibri"/>
        </w:rPr>
        <w:t xml:space="preserve"> муниципального района Республики Татарстан».</w:t>
      </w:r>
    </w:p>
    <w:p w:rsidR="008D0F8E" w:rsidRPr="009A15F7" w:rsidRDefault="008D0F8E" w:rsidP="008D0F8E">
      <w:pPr>
        <w:ind w:firstLine="360"/>
        <w:jc w:val="both"/>
        <w:rPr>
          <w:rFonts w:eastAsia="Calibri"/>
        </w:rPr>
      </w:pPr>
      <w:r w:rsidRPr="009A15F7">
        <w:rPr>
          <w:rFonts w:eastAsia="Calibri"/>
        </w:rPr>
        <w:t xml:space="preserve">1.7. Настоящий Устав Учреждения принят в соответствии с законодательством Российской Федерации, а также в связи с принятием Федерального закона от 29.12.2012 № 273-ФЗ «Об образовании в Российской Федерации». </w:t>
      </w:r>
    </w:p>
    <w:p w:rsidR="008D0F8E" w:rsidRPr="009A15F7" w:rsidRDefault="008D0F8E" w:rsidP="008D0F8E">
      <w:pPr>
        <w:ind w:firstLine="360"/>
        <w:jc w:val="both"/>
        <w:rPr>
          <w:rFonts w:eastAsia="Calibri"/>
        </w:rPr>
      </w:pPr>
      <w:r w:rsidRPr="009A15F7">
        <w:rPr>
          <w:rFonts w:eastAsia="Calibri"/>
        </w:rPr>
        <w:t>1.8. Официальное полное наименование Учреждения.</w:t>
      </w:r>
    </w:p>
    <w:p w:rsidR="008D0F8E" w:rsidRPr="009A15F7" w:rsidRDefault="008D0F8E" w:rsidP="008D0F8E">
      <w:pPr>
        <w:ind w:firstLine="360"/>
        <w:jc w:val="both"/>
        <w:rPr>
          <w:rFonts w:eastAsia="Calibri"/>
        </w:rPr>
      </w:pPr>
      <w:r w:rsidRPr="009A15F7">
        <w:rPr>
          <w:rFonts w:eastAsia="Calibri"/>
        </w:rPr>
        <w:t xml:space="preserve">Полное официальное наименование Учреждения на русском языке: Муниципальное бюджетное дошкольное образовательное учреждение </w:t>
      </w:r>
      <w:r w:rsidRPr="009A15F7">
        <w:rPr>
          <w:rFonts w:eastAsia="Calibri"/>
          <w:bCs/>
        </w:rPr>
        <w:t>Тат.Мушугинский детский сад «Тамчыкай» Мензелинского</w:t>
      </w:r>
      <w:r w:rsidRPr="009A15F7">
        <w:rPr>
          <w:rFonts w:eastAsia="Calibri"/>
        </w:rPr>
        <w:t xml:space="preserve"> муниципального района Республики Татарстан.</w:t>
      </w:r>
    </w:p>
    <w:p w:rsidR="008D0F8E" w:rsidRPr="009A15F7" w:rsidRDefault="008D0F8E" w:rsidP="008D0F8E">
      <w:pPr>
        <w:pStyle w:val="af5"/>
        <w:ind w:firstLine="360"/>
        <w:rPr>
          <w:rFonts w:ascii="Times New Roman" w:hAnsi="Times New Roman"/>
          <w:sz w:val="24"/>
          <w:szCs w:val="24"/>
        </w:rPr>
      </w:pPr>
      <w:r w:rsidRPr="009A15F7">
        <w:rPr>
          <w:rFonts w:ascii="Times New Roman" w:hAnsi="Times New Roman"/>
          <w:sz w:val="24"/>
          <w:szCs w:val="24"/>
        </w:rPr>
        <w:t>Полное официальное наименование Учреждения на татарском языке:</w:t>
      </w:r>
      <w:r w:rsidRPr="009A15F7">
        <w:rPr>
          <w:rFonts w:ascii="Times New Roman" w:hAnsi="Times New Roman"/>
          <w:sz w:val="24"/>
          <w:szCs w:val="24"/>
        </w:rPr>
        <w:tab/>
        <w:t xml:space="preserve">Татарстан </w:t>
      </w:r>
      <w:r w:rsidRPr="009A15F7">
        <w:rPr>
          <w:rFonts w:ascii="Times New Roman" w:hAnsi="Times New Roman"/>
          <w:sz w:val="24"/>
          <w:szCs w:val="24"/>
          <w:lang w:val="tt-RU"/>
        </w:rPr>
        <w:t xml:space="preserve">Республикасы Минзәлә муниципаль районы Тат.Мөшеге “Тамчыкай” балалар бакчасы  </w:t>
      </w:r>
      <w:r w:rsidR="00B26793" w:rsidRPr="009A15F7">
        <w:rPr>
          <w:rFonts w:ascii="Times New Roman" w:hAnsi="Times New Roman"/>
          <w:sz w:val="24"/>
          <w:szCs w:val="24"/>
          <w:lang w:val="tt-RU"/>
        </w:rPr>
        <w:t xml:space="preserve">муниципаль бюджет </w:t>
      </w:r>
      <w:r w:rsidRPr="009A15F7">
        <w:rPr>
          <w:rFonts w:ascii="Times New Roman" w:hAnsi="Times New Roman"/>
          <w:sz w:val="24"/>
          <w:szCs w:val="24"/>
          <w:lang w:val="tt-RU"/>
        </w:rPr>
        <w:t>мәктәпкәчә</w:t>
      </w:r>
      <w:r w:rsidR="00B26793" w:rsidRPr="009A15F7">
        <w:rPr>
          <w:rFonts w:ascii="Times New Roman" w:hAnsi="Times New Roman"/>
          <w:sz w:val="24"/>
          <w:szCs w:val="24"/>
          <w:lang w:val="tt-RU"/>
        </w:rPr>
        <w:t xml:space="preserve"> белем бирү </w:t>
      </w:r>
      <w:r w:rsidRPr="009A15F7">
        <w:rPr>
          <w:rFonts w:ascii="Times New Roman" w:hAnsi="Times New Roman"/>
          <w:sz w:val="24"/>
          <w:szCs w:val="24"/>
          <w:lang w:val="tt-RU"/>
        </w:rPr>
        <w:t xml:space="preserve"> учреждениесе. </w:t>
      </w:r>
    </w:p>
    <w:p w:rsidR="008D0F8E" w:rsidRPr="009A15F7" w:rsidRDefault="008D0F8E" w:rsidP="008D0F8E">
      <w:pPr>
        <w:pStyle w:val="af5"/>
        <w:ind w:firstLine="360"/>
        <w:rPr>
          <w:rFonts w:ascii="Times New Roman" w:hAnsi="Times New Roman"/>
          <w:sz w:val="24"/>
          <w:szCs w:val="24"/>
        </w:rPr>
      </w:pPr>
      <w:r w:rsidRPr="009A15F7">
        <w:rPr>
          <w:rFonts w:ascii="Times New Roman" w:hAnsi="Times New Roman"/>
          <w:sz w:val="24"/>
          <w:szCs w:val="24"/>
        </w:rPr>
        <w:t xml:space="preserve">Официальное сокращенное наименование Учреждения на русском языке: </w:t>
      </w:r>
    </w:p>
    <w:p w:rsidR="008D0F8E" w:rsidRPr="009A15F7" w:rsidRDefault="008D0F8E" w:rsidP="008D0F8E">
      <w:pPr>
        <w:pStyle w:val="af5"/>
        <w:ind w:firstLine="360"/>
        <w:rPr>
          <w:rFonts w:ascii="Times New Roman" w:hAnsi="Times New Roman"/>
          <w:sz w:val="24"/>
          <w:szCs w:val="24"/>
        </w:rPr>
      </w:pPr>
      <w:r w:rsidRPr="009A15F7">
        <w:rPr>
          <w:rFonts w:ascii="Times New Roman" w:hAnsi="Times New Roman"/>
          <w:sz w:val="24"/>
          <w:szCs w:val="24"/>
        </w:rPr>
        <w:t xml:space="preserve">МБДОУ Тат.Мушугинский детский сад «Тамчыкай».  </w:t>
      </w:r>
    </w:p>
    <w:p w:rsidR="008D0F8E" w:rsidRPr="009A15F7" w:rsidRDefault="008D0F8E" w:rsidP="008D0F8E">
      <w:pPr>
        <w:pStyle w:val="af5"/>
        <w:ind w:firstLine="360"/>
        <w:rPr>
          <w:rFonts w:ascii="Times New Roman" w:hAnsi="Times New Roman"/>
          <w:sz w:val="24"/>
          <w:szCs w:val="24"/>
        </w:rPr>
      </w:pPr>
      <w:r w:rsidRPr="009A15F7">
        <w:rPr>
          <w:rFonts w:ascii="Times New Roman" w:hAnsi="Times New Roman"/>
          <w:sz w:val="24"/>
          <w:szCs w:val="24"/>
        </w:rPr>
        <w:t xml:space="preserve">Официальное сокращенное наименование Учреждения на татарском языке: </w:t>
      </w:r>
    </w:p>
    <w:p w:rsidR="008D0F8E" w:rsidRPr="009A15F7" w:rsidRDefault="008D0F8E" w:rsidP="008D0F8E">
      <w:pPr>
        <w:pStyle w:val="af5"/>
        <w:ind w:firstLine="360"/>
        <w:rPr>
          <w:rFonts w:ascii="Times New Roman" w:hAnsi="Times New Roman"/>
          <w:sz w:val="24"/>
          <w:szCs w:val="24"/>
        </w:rPr>
      </w:pPr>
      <w:r w:rsidRPr="009A15F7">
        <w:rPr>
          <w:rFonts w:ascii="Times New Roman" w:hAnsi="Times New Roman"/>
          <w:sz w:val="24"/>
          <w:szCs w:val="24"/>
        </w:rPr>
        <w:t>МБМББУ</w:t>
      </w:r>
      <w:r w:rsidRPr="009A15F7">
        <w:rPr>
          <w:rFonts w:ascii="Times New Roman" w:hAnsi="Times New Roman"/>
          <w:sz w:val="24"/>
          <w:szCs w:val="24"/>
          <w:lang w:val="tt-RU"/>
        </w:rPr>
        <w:t xml:space="preserve"> Тат.Мөшеге “Тамчыкай” </w:t>
      </w:r>
      <w:r w:rsidRPr="009A15F7">
        <w:rPr>
          <w:rFonts w:ascii="Times New Roman" w:hAnsi="Times New Roman"/>
          <w:sz w:val="24"/>
          <w:szCs w:val="24"/>
        </w:rPr>
        <w:t>балалар бакчасы”.</w:t>
      </w:r>
    </w:p>
    <w:p w:rsidR="008D0F8E" w:rsidRPr="009A15F7" w:rsidRDefault="008D0F8E" w:rsidP="008D0F8E">
      <w:pPr>
        <w:pStyle w:val="af5"/>
        <w:rPr>
          <w:rFonts w:ascii="Times New Roman" w:hAnsi="Times New Roman"/>
          <w:sz w:val="24"/>
          <w:szCs w:val="24"/>
          <w:lang w:val="tt-RU"/>
        </w:rPr>
      </w:pPr>
      <w:r w:rsidRPr="009A15F7">
        <w:rPr>
          <w:rFonts w:ascii="Times New Roman" w:hAnsi="Times New Roman"/>
          <w:bCs/>
          <w:iCs/>
          <w:sz w:val="24"/>
          <w:szCs w:val="24"/>
        </w:rPr>
        <w:t xml:space="preserve">1.9. </w:t>
      </w:r>
      <w:r w:rsidRPr="009A15F7">
        <w:rPr>
          <w:rFonts w:ascii="Times New Roman" w:hAnsi="Times New Roman"/>
          <w:sz w:val="24"/>
          <w:szCs w:val="24"/>
          <w:lang w:val="tt-RU"/>
        </w:rPr>
        <w:t xml:space="preserve">Организационно-правовая форма Учреждения - </w:t>
      </w:r>
      <w:r w:rsidRPr="009A15F7">
        <w:rPr>
          <w:rFonts w:ascii="Times New Roman" w:hAnsi="Times New Roman"/>
          <w:sz w:val="24"/>
          <w:szCs w:val="24"/>
        </w:rPr>
        <w:t>муниципальное бюджетное учреждение</w:t>
      </w:r>
      <w:r w:rsidRPr="009A15F7">
        <w:rPr>
          <w:rFonts w:ascii="Times New Roman" w:hAnsi="Times New Roman"/>
          <w:sz w:val="24"/>
          <w:szCs w:val="24"/>
          <w:lang w:val="tt-RU"/>
        </w:rPr>
        <w:t xml:space="preserve">. </w:t>
      </w:r>
    </w:p>
    <w:p w:rsidR="008D0F8E" w:rsidRPr="009A15F7" w:rsidRDefault="008D0F8E" w:rsidP="008D0F8E">
      <w:pPr>
        <w:ind w:firstLine="708"/>
        <w:jc w:val="both"/>
        <w:rPr>
          <w:rFonts w:eastAsia="Calibri"/>
          <w:lang w:val="tt-RU"/>
        </w:rPr>
      </w:pPr>
      <w:r w:rsidRPr="009A15F7">
        <w:rPr>
          <w:rFonts w:eastAsia="Calibri"/>
          <w:lang w:val="tt-RU"/>
        </w:rPr>
        <w:t xml:space="preserve">Тип Учреждения- </w:t>
      </w:r>
      <w:r w:rsidRPr="009A15F7">
        <w:rPr>
          <w:rFonts w:eastAsia="Calibri"/>
        </w:rPr>
        <w:t>дошкольное образовательное учреждение</w:t>
      </w:r>
      <w:r w:rsidRPr="009A15F7">
        <w:rPr>
          <w:rFonts w:eastAsia="Calibri"/>
          <w:lang w:val="tt-RU"/>
        </w:rPr>
        <w:t xml:space="preserve">. </w:t>
      </w:r>
    </w:p>
    <w:p w:rsidR="008D0F8E" w:rsidRPr="009A15F7" w:rsidRDefault="008D0F8E" w:rsidP="008D0F8E">
      <w:pPr>
        <w:ind w:firstLine="708"/>
        <w:jc w:val="both"/>
        <w:rPr>
          <w:rFonts w:eastAsia="Calibri"/>
          <w:lang w:val="tt-RU"/>
        </w:rPr>
      </w:pPr>
      <w:r w:rsidRPr="009A15F7">
        <w:rPr>
          <w:rFonts w:eastAsia="Calibri"/>
          <w:lang w:val="tt-RU"/>
        </w:rPr>
        <w:t>Вид Учреждения- общеразвивающий ( реализует основную образовательную программу дошкольного образования).</w:t>
      </w:r>
    </w:p>
    <w:p w:rsidR="008D0F8E" w:rsidRPr="009A15F7" w:rsidRDefault="008D0F8E" w:rsidP="008D0F8E">
      <w:pPr>
        <w:ind w:firstLine="708"/>
        <w:jc w:val="both"/>
        <w:rPr>
          <w:rFonts w:eastAsia="Calibri"/>
        </w:rPr>
      </w:pPr>
      <w:r w:rsidRPr="009A15F7">
        <w:rPr>
          <w:rFonts w:eastAsia="Calibri"/>
        </w:rPr>
        <w:t>1.10. Местонахождение Учреждения.</w:t>
      </w:r>
    </w:p>
    <w:p w:rsidR="008D0F8E" w:rsidRPr="009A15F7" w:rsidRDefault="008D0F8E" w:rsidP="008D0F8E">
      <w:pPr>
        <w:ind w:right="20" w:firstLine="708"/>
        <w:jc w:val="both"/>
      </w:pPr>
      <w:r w:rsidRPr="009A15F7">
        <w:t>Юридический адрес: 423</w:t>
      </w:r>
      <w:r w:rsidRPr="009A15F7">
        <w:rPr>
          <w:lang w:val="tt-RU"/>
        </w:rPr>
        <w:t>725</w:t>
      </w:r>
      <w:r w:rsidRPr="009A15F7">
        <w:t xml:space="preserve">, Республика Татарстан, </w:t>
      </w:r>
      <w:r w:rsidRPr="009A15F7">
        <w:rPr>
          <w:lang w:val="tt-RU"/>
        </w:rPr>
        <w:t>Мензелин</w:t>
      </w:r>
      <w:r w:rsidRPr="009A15F7">
        <w:t xml:space="preserve">ский район, </w:t>
      </w:r>
      <w:r w:rsidRPr="009A15F7">
        <w:rPr>
          <w:lang w:val="tt-RU"/>
        </w:rPr>
        <w:t>с</w:t>
      </w:r>
      <w:r w:rsidRPr="009A15F7">
        <w:t>.</w:t>
      </w:r>
      <w:r w:rsidRPr="009A15F7">
        <w:rPr>
          <w:lang w:val="tt-RU"/>
        </w:rPr>
        <w:t>Тат.Мушуга</w:t>
      </w:r>
      <w:r w:rsidRPr="009A15F7">
        <w:t xml:space="preserve">, ул. </w:t>
      </w:r>
      <w:r w:rsidRPr="009A15F7">
        <w:rPr>
          <w:lang w:val="tt-RU"/>
        </w:rPr>
        <w:t>Алая Заря, д.2а.</w:t>
      </w:r>
    </w:p>
    <w:p w:rsidR="008D0F8E" w:rsidRPr="009A15F7" w:rsidRDefault="008D0F8E" w:rsidP="008D0F8E">
      <w:pPr>
        <w:ind w:right="20" w:firstLine="708"/>
        <w:jc w:val="both"/>
      </w:pPr>
      <w:r w:rsidRPr="009A15F7">
        <w:t>Почтовый адрес: 423</w:t>
      </w:r>
      <w:r w:rsidRPr="009A15F7">
        <w:rPr>
          <w:lang w:val="tt-RU"/>
        </w:rPr>
        <w:t>725</w:t>
      </w:r>
      <w:r w:rsidRPr="009A15F7">
        <w:t xml:space="preserve">, Республика Татарстан, </w:t>
      </w:r>
      <w:r w:rsidRPr="009A15F7">
        <w:rPr>
          <w:lang w:val="tt-RU"/>
        </w:rPr>
        <w:t>Мензелин</w:t>
      </w:r>
      <w:r w:rsidRPr="009A15F7">
        <w:t xml:space="preserve">ский район, </w:t>
      </w:r>
      <w:r w:rsidRPr="009A15F7">
        <w:rPr>
          <w:lang w:val="tt-RU"/>
        </w:rPr>
        <w:t>с</w:t>
      </w:r>
      <w:r w:rsidRPr="009A15F7">
        <w:t>.</w:t>
      </w:r>
      <w:r w:rsidRPr="009A15F7">
        <w:rPr>
          <w:lang w:val="tt-RU"/>
        </w:rPr>
        <w:t xml:space="preserve">Тат.Мушуга </w:t>
      </w:r>
      <w:r w:rsidRPr="009A15F7">
        <w:t xml:space="preserve">ул. </w:t>
      </w:r>
      <w:r w:rsidRPr="009A15F7">
        <w:rPr>
          <w:lang w:val="tt-RU"/>
        </w:rPr>
        <w:t>Алая Заря, д.2а.</w:t>
      </w:r>
    </w:p>
    <w:p w:rsidR="001C5A3A" w:rsidRPr="009A15F7" w:rsidRDefault="001C5A3A" w:rsidP="008D7474">
      <w:pPr>
        <w:pStyle w:val="af5"/>
        <w:ind w:firstLine="708"/>
        <w:jc w:val="both"/>
        <w:rPr>
          <w:rFonts w:ascii="Times New Roman" w:hAnsi="Times New Roman"/>
          <w:sz w:val="24"/>
          <w:szCs w:val="24"/>
        </w:rPr>
      </w:pPr>
      <w:r w:rsidRPr="009A15F7">
        <w:rPr>
          <w:rFonts w:ascii="Times New Roman" w:hAnsi="Times New Roman"/>
          <w:sz w:val="24"/>
          <w:szCs w:val="24"/>
        </w:rPr>
        <w:lastRenderedPageBreak/>
        <w:t>1.11.Учреждение - некоммерческая организация. Учреждение является юридическим лицом. Учреждение имеет лицевые счета, открываемые в органе казначейства Мензелинского муниц</w:t>
      </w:r>
      <w:r w:rsidR="009F5014" w:rsidRPr="009A15F7">
        <w:rPr>
          <w:rFonts w:ascii="Times New Roman" w:hAnsi="Times New Roman"/>
          <w:sz w:val="24"/>
          <w:szCs w:val="24"/>
        </w:rPr>
        <w:t xml:space="preserve">ипального района Республики </w:t>
      </w:r>
      <w:r w:rsidR="001F06BB" w:rsidRPr="009A15F7">
        <w:rPr>
          <w:rFonts w:ascii="Times New Roman" w:hAnsi="Times New Roman"/>
          <w:sz w:val="24"/>
          <w:szCs w:val="24"/>
        </w:rPr>
        <w:t>Татарстан.</w:t>
      </w:r>
      <w:r w:rsidRPr="009A15F7">
        <w:rPr>
          <w:rFonts w:ascii="Times New Roman" w:hAnsi="Times New Roman"/>
          <w:sz w:val="24"/>
          <w:szCs w:val="24"/>
        </w:rPr>
        <w:t xml:space="preserve"> Учреждение осуществляет операции с поступающими ему в соответствии с законодательством   Российской   </w:t>
      </w:r>
      <w:r w:rsidR="001F06BB" w:rsidRPr="009A15F7">
        <w:rPr>
          <w:rFonts w:ascii="Times New Roman" w:hAnsi="Times New Roman"/>
          <w:sz w:val="24"/>
          <w:szCs w:val="24"/>
        </w:rPr>
        <w:t>Федерации бюджетными средствами через лицевой счет</w:t>
      </w:r>
      <w:r w:rsidRPr="009A15F7">
        <w:rPr>
          <w:rFonts w:ascii="Times New Roman" w:hAnsi="Times New Roman"/>
          <w:sz w:val="24"/>
          <w:szCs w:val="24"/>
        </w:rPr>
        <w:t>,открываемый в органе казначейства Мензелинского муниц</w:t>
      </w:r>
      <w:r w:rsidR="009F5014" w:rsidRPr="009A15F7">
        <w:rPr>
          <w:rFonts w:ascii="Times New Roman" w:hAnsi="Times New Roman"/>
          <w:sz w:val="24"/>
          <w:szCs w:val="24"/>
        </w:rPr>
        <w:t>ипального района Республики Татарс</w:t>
      </w:r>
      <w:r w:rsidRPr="009A15F7">
        <w:rPr>
          <w:rFonts w:ascii="Times New Roman" w:hAnsi="Times New Roman"/>
          <w:sz w:val="24"/>
          <w:szCs w:val="24"/>
        </w:rPr>
        <w:t xml:space="preserve">тан. Учреждение имеет круглую печать, штампы, фирменные бланки со своим </w:t>
      </w:r>
      <w:r w:rsidR="001F06BB" w:rsidRPr="009A15F7">
        <w:rPr>
          <w:rFonts w:ascii="Times New Roman" w:hAnsi="Times New Roman"/>
          <w:sz w:val="24"/>
          <w:szCs w:val="24"/>
        </w:rPr>
        <w:t>наименованием и</w:t>
      </w:r>
      <w:r w:rsidRPr="009A15F7">
        <w:rPr>
          <w:rFonts w:ascii="Times New Roman" w:hAnsi="Times New Roman"/>
          <w:sz w:val="24"/>
          <w:szCs w:val="24"/>
        </w:rPr>
        <w:t xml:space="preserve"> другие атрибуты юридического лица.</w:t>
      </w:r>
    </w:p>
    <w:p w:rsidR="00CA6213" w:rsidRPr="004A0BA1" w:rsidRDefault="00EB63CD" w:rsidP="004A0BA1">
      <w:pPr>
        <w:pStyle w:val="af5"/>
        <w:ind w:firstLine="708"/>
        <w:jc w:val="both"/>
        <w:rPr>
          <w:rFonts w:ascii="Times New Roman" w:hAnsi="Times New Roman"/>
          <w:sz w:val="24"/>
          <w:szCs w:val="24"/>
        </w:rPr>
      </w:pPr>
      <w:r w:rsidRPr="009A15F7">
        <w:rPr>
          <w:rFonts w:ascii="Times New Roman" w:hAnsi="Times New Roman"/>
          <w:sz w:val="24"/>
          <w:szCs w:val="24"/>
        </w:rPr>
        <w:t>1.1</w:t>
      </w:r>
      <w:r w:rsidR="001C5A3A" w:rsidRPr="009A15F7">
        <w:rPr>
          <w:rFonts w:ascii="Times New Roman" w:hAnsi="Times New Roman"/>
          <w:sz w:val="24"/>
          <w:szCs w:val="24"/>
        </w:rPr>
        <w:t xml:space="preserve">2. Для реализации своей деятельности Учреждение может создавать в установленном законом </w:t>
      </w:r>
      <w:r w:rsidR="001F06BB" w:rsidRPr="009A15F7">
        <w:rPr>
          <w:rFonts w:ascii="Times New Roman" w:hAnsi="Times New Roman"/>
          <w:sz w:val="24"/>
          <w:szCs w:val="24"/>
        </w:rPr>
        <w:t>порядке филиалы</w:t>
      </w:r>
      <w:r w:rsidR="001C5A3A" w:rsidRPr="009A15F7">
        <w:rPr>
          <w:rFonts w:ascii="Times New Roman" w:hAnsi="Times New Roman"/>
          <w:sz w:val="24"/>
          <w:szCs w:val="24"/>
        </w:rPr>
        <w:t>, представительства без образования юридического лица, действующие на основании положений и настоящего Устава. На момент регистрации Учреждение имеет</w:t>
      </w:r>
      <w:r w:rsidR="00A53FE1" w:rsidRPr="009A15F7">
        <w:rPr>
          <w:rFonts w:ascii="Times New Roman" w:hAnsi="Times New Roman"/>
          <w:sz w:val="24"/>
          <w:szCs w:val="24"/>
        </w:rPr>
        <w:t xml:space="preserve"> свои  филиал</w:t>
      </w:r>
      <w:r w:rsidR="007D3F0D" w:rsidRPr="009A15F7">
        <w:rPr>
          <w:rFonts w:ascii="Times New Roman" w:hAnsi="Times New Roman"/>
          <w:sz w:val="24"/>
          <w:szCs w:val="24"/>
        </w:rPr>
        <w:t>ы:</w:t>
      </w:r>
    </w:p>
    <w:p w:rsidR="00A53FE1" w:rsidRPr="009A15F7" w:rsidRDefault="00264CB2" w:rsidP="00CA6213">
      <w:pPr>
        <w:pStyle w:val="a6"/>
        <w:ind w:right="20" w:firstLine="708"/>
      </w:pPr>
      <w:r w:rsidRPr="009A15F7">
        <w:t xml:space="preserve">Полное официальное наименование Учреждения на русском языке: </w:t>
      </w:r>
      <w:r w:rsidR="0008008A" w:rsidRPr="009A15F7">
        <w:t>Филиал м</w:t>
      </w:r>
      <w:r w:rsidR="00A53FE1" w:rsidRPr="009A15F7">
        <w:t xml:space="preserve">униципального бюджетного дошкольного образовательного учреждения </w:t>
      </w:r>
      <w:r w:rsidR="008D0F8E" w:rsidRPr="009A15F7">
        <w:rPr>
          <w:bCs/>
        </w:rPr>
        <w:t>Тат.Мушугинский детский сад «Тамчыкай» Мензелинского</w:t>
      </w:r>
      <w:r w:rsidR="008D0F8E" w:rsidRPr="009A15F7">
        <w:t xml:space="preserve"> муниципального района Республики Татарстан</w:t>
      </w:r>
      <w:r w:rsidR="00A53FE1" w:rsidRPr="009A15F7">
        <w:t xml:space="preserve"> -  </w:t>
      </w:r>
      <w:r w:rsidR="00024953" w:rsidRPr="009A15F7">
        <w:rPr>
          <w:lang w:val="tt-RU"/>
        </w:rPr>
        <w:t>Кзыл</w:t>
      </w:r>
      <w:r w:rsidR="00F9757A" w:rsidRPr="009A15F7">
        <w:rPr>
          <w:lang w:val="tt-RU"/>
        </w:rPr>
        <w:t>-</w:t>
      </w:r>
      <w:r w:rsidR="00A970F1" w:rsidRPr="009A15F7">
        <w:rPr>
          <w:lang w:val="tt-RU"/>
        </w:rPr>
        <w:t>Тюбякский</w:t>
      </w:r>
      <w:r w:rsidR="00A970F1" w:rsidRPr="009A15F7">
        <w:t xml:space="preserve"> детский сад «Дуслык</w:t>
      </w:r>
      <w:r w:rsidR="00024953" w:rsidRPr="009A15F7">
        <w:t>»</w:t>
      </w:r>
      <w:r w:rsidR="00A53FE1" w:rsidRPr="009A15F7">
        <w:t xml:space="preserve"> Мензелинского муниципального района Республики Татарстан</w:t>
      </w:r>
    </w:p>
    <w:p w:rsidR="00A970F1" w:rsidRPr="009A15F7" w:rsidRDefault="00913F4E" w:rsidP="00913F4E">
      <w:pPr>
        <w:pStyle w:val="af5"/>
        <w:ind w:firstLine="708"/>
        <w:jc w:val="both"/>
        <w:rPr>
          <w:rFonts w:ascii="Times New Roman" w:hAnsi="Times New Roman"/>
          <w:sz w:val="24"/>
          <w:szCs w:val="24"/>
        </w:rPr>
      </w:pPr>
      <w:r w:rsidRPr="009A15F7">
        <w:rPr>
          <w:rFonts w:ascii="Times New Roman" w:hAnsi="Times New Roman"/>
          <w:sz w:val="24"/>
          <w:szCs w:val="24"/>
        </w:rPr>
        <w:t>Полное официальное наименование Учреждения на татарском языке:</w:t>
      </w:r>
      <w:r w:rsidR="007D3F0D" w:rsidRPr="009A15F7">
        <w:rPr>
          <w:rFonts w:ascii="Times New Roman" w:hAnsi="Times New Roman"/>
          <w:sz w:val="24"/>
          <w:szCs w:val="24"/>
        </w:rPr>
        <w:t xml:space="preserve">Татарстан Республикасы Минзәлә муниципаль районы </w:t>
      </w:r>
      <w:r w:rsidR="00473512" w:rsidRPr="009A15F7">
        <w:rPr>
          <w:rFonts w:ascii="Times New Roman" w:hAnsi="Times New Roman"/>
          <w:sz w:val="24"/>
          <w:szCs w:val="24"/>
          <w:lang w:val="tt-RU"/>
        </w:rPr>
        <w:t xml:space="preserve">Тат.Мөшеге “Тамчыкай” </w:t>
      </w:r>
      <w:r w:rsidR="007D3F0D" w:rsidRPr="009A15F7">
        <w:rPr>
          <w:rFonts w:ascii="Times New Roman" w:hAnsi="Times New Roman"/>
          <w:sz w:val="24"/>
          <w:szCs w:val="24"/>
        </w:rPr>
        <w:t>балалар бакчасы муниципаль бюджет мәк</w:t>
      </w:r>
      <w:r w:rsidR="00E66CC0" w:rsidRPr="009A15F7">
        <w:rPr>
          <w:rFonts w:ascii="Times New Roman" w:hAnsi="Times New Roman"/>
          <w:sz w:val="24"/>
          <w:szCs w:val="24"/>
        </w:rPr>
        <w:t>тәпкәчә белем бирү учреждениесе</w:t>
      </w:r>
      <w:r w:rsidR="007D3F0D" w:rsidRPr="009A15F7">
        <w:rPr>
          <w:rFonts w:ascii="Times New Roman" w:hAnsi="Times New Roman"/>
          <w:sz w:val="24"/>
          <w:szCs w:val="24"/>
        </w:rPr>
        <w:t xml:space="preserve"> филиалы</w:t>
      </w:r>
      <w:r w:rsidR="007D3F0D" w:rsidRPr="009A15F7">
        <w:rPr>
          <w:rFonts w:ascii="Times New Roman" w:eastAsia="Times New Roman" w:hAnsi="Times New Roman"/>
          <w:sz w:val="24"/>
          <w:szCs w:val="24"/>
          <w:lang w:val="tt-RU" w:eastAsia="tt-RU"/>
        </w:rPr>
        <w:t xml:space="preserve"> - </w:t>
      </w:r>
      <w:r w:rsidR="00024953" w:rsidRPr="009A15F7">
        <w:rPr>
          <w:rFonts w:ascii="Times New Roman" w:hAnsi="Times New Roman"/>
          <w:sz w:val="24"/>
          <w:szCs w:val="24"/>
          <w:lang w:val="tt-RU"/>
        </w:rPr>
        <w:t xml:space="preserve">Кызыл </w:t>
      </w:r>
      <w:r w:rsidR="00A970F1" w:rsidRPr="009A15F7">
        <w:rPr>
          <w:rFonts w:ascii="Times New Roman" w:hAnsi="Times New Roman"/>
          <w:sz w:val="24"/>
          <w:szCs w:val="24"/>
          <w:lang w:val="tt-RU"/>
        </w:rPr>
        <w:t>Төбәк</w:t>
      </w:r>
      <w:r w:rsidR="00A970F1" w:rsidRPr="009A15F7">
        <w:rPr>
          <w:rFonts w:ascii="Times New Roman" w:hAnsi="Times New Roman"/>
          <w:sz w:val="24"/>
          <w:szCs w:val="24"/>
        </w:rPr>
        <w:t xml:space="preserve"> балалар бакчасы«Дуслык».</w:t>
      </w:r>
    </w:p>
    <w:p w:rsidR="00913F4E" w:rsidRPr="009A15F7" w:rsidRDefault="00913F4E" w:rsidP="00913F4E">
      <w:pPr>
        <w:pStyle w:val="af5"/>
        <w:ind w:firstLine="708"/>
        <w:jc w:val="both"/>
        <w:rPr>
          <w:rFonts w:ascii="Times New Roman" w:hAnsi="Times New Roman"/>
          <w:sz w:val="24"/>
          <w:szCs w:val="24"/>
        </w:rPr>
      </w:pPr>
      <w:r w:rsidRPr="009A15F7">
        <w:rPr>
          <w:rFonts w:ascii="Times New Roman" w:hAnsi="Times New Roman"/>
          <w:sz w:val="24"/>
          <w:szCs w:val="24"/>
        </w:rPr>
        <w:t xml:space="preserve">Официальное сокращенное наименование Учреждения на русском языке: </w:t>
      </w:r>
    </w:p>
    <w:p w:rsidR="00913F4E" w:rsidRPr="009A15F7" w:rsidRDefault="008E074C" w:rsidP="00E66CC0">
      <w:pPr>
        <w:pStyle w:val="af5"/>
        <w:ind w:firstLine="708"/>
        <w:jc w:val="both"/>
        <w:rPr>
          <w:rFonts w:ascii="Times New Roman" w:hAnsi="Times New Roman"/>
          <w:sz w:val="24"/>
          <w:szCs w:val="24"/>
        </w:rPr>
      </w:pPr>
      <w:r w:rsidRPr="009A15F7">
        <w:rPr>
          <w:rFonts w:ascii="Times New Roman" w:hAnsi="Times New Roman"/>
          <w:sz w:val="24"/>
          <w:szCs w:val="24"/>
        </w:rPr>
        <w:t xml:space="preserve">Филиал </w:t>
      </w:r>
      <w:r w:rsidR="00913F4E" w:rsidRPr="009A15F7">
        <w:rPr>
          <w:rFonts w:ascii="Times New Roman" w:hAnsi="Times New Roman"/>
          <w:sz w:val="24"/>
          <w:szCs w:val="24"/>
        </w:rPr>
        <w:t xml:space="preserve">МБДОУ </w:t>
      </w:r>
      <w:r w:rsidR="008D0F8E" w:rsidRPr="009A15F7">
        <w:rPr>
          <w:rFonts w:ascii="Times New Roman" w:hAnsi="Times New Roman"/>
          <w:bCs/>
          <w:sz w:val="24"/>
          <w:szCs w:val="24"/>
        </w:rPr>
        <w:t>Тат.Мушугинский детский сад «Тамчыкай»</w:t>
      </w:r>
      <w:r w:rsidR="00F9757A" w:rsidRPr="009A15F7">
        <w:rPr>
          <w:rFonts w:ascii="Times New Roman" w:hAnsi="Times New Roman"/>
          <w:bCs/>
          <w:sz w:val="24"/>
          <w:szCs w:val="24"/>
        </w:rPr>
        <w:t>-</w:t>
      </w:r>
      <w:r w:rsidR="00024953" w:rsidRPr="009A15F7">
        <w:rPr>
          <w:rFonts w:ascii="Times New Roman" w:hAnsi="Times New Roman"/>
          <w:sz w:val="24"/>
          <w:szCs w:val="24"/>
          <w:lang w:val="tt-RU"/>
        </w:rPr>
        <w:t>Кзыл</w:t>
      </w:r>
      <w:r w:rsidR="00F9757A" w:rsidRPr="009A15F7">
        <w:rPr>
          <w:rFonts w:ascii="Times New Roman" w:hAnsi="Times New Roman"/>
          <w:sz w:val="24"/>
          <w:szCs w:val="24"/>
          <w:lang w:val="tt-RU"/>
        </w:rPr>
        <w:t>-</w:t>
      </w:r>
      <w:r w:rsidR="00A970F1" w:rsidRPr="009A15F7">
        <w:rPr>
          <w:rFonts w:ascii="Times New Roman" w:hAnsi="Times New Roman"/>
          <w:sz w:val="24"/>
          <w:szCs w:val="24"/>
          <w:lang w:val="tt-RU"/>
        </w:rPr>
        <w:t>Тюбякский</w:t>
      </w:r>
      <w:r w:rsidR="00A970F1" w:rsidRPr="009A15F7">
        <w:rPr>
          <w:rFonts w:ascii="Times New Roman" w:hAnsi="Times New Roman"/>
          <w:sz w:val="24"/>
          <w:szCs w:val="24"/>
        </w:rPr>
        <w:t xml:space="preserve"> детский сад «Дуслык»</w:t>
      </w:r>
      <w:r w:rsidRPr="009A15F7">
        <w:rPr>
          <w:rFonts w:ascii="Times New Roman" w:hAnsi="Times New Roman"/>
          <w:sz w:val="24"/>
          <w:szCs w:val="24"/>
        </w:rPr>
        <w:t>.</w:t>
      </w:r>
    </w:p>
    <w:p w:rsidR="00913F4E" w:rsidRPr="009A15F7" w:rsidRDefault="00913F4E" w:rsidP="00913F4E">
      <w:pPr>
        <w:pStyle w:val="af5"/>
        <w:ind w:firstLine="708"/>
        <w:jc w:val="both"/>
        <w:rPr>
          <w:rFonts w:ascii="Times New Roman" w:hAnsi="Times New Roman"/>
          <w:sz w:val="24"/>
          <w:szCs w:val="24"/>
        </w:rPr>
      </w:pPr>
      <w:r w:rsidRPr="009A15F7">
        <w:rPr>
          <w:rFonts w:ascii="Times New Roman" w:hAnsi="Times New Roman"/>
          <w:sz w:val="24"/>
          <w:szCs w:val="24"/>
        </w:rPr>
        <w:t xml:space="preserve">Официальное сокращенное наименование Учреждения на татарском языке: </w:t>
      </w:r>
    </w:p>
    <w:p w:rsidR="00A970F1" w:rsidRPr="009A15F7" w:rsidRDefault="008D0F8E" w:rsidP="00E66CC0">
      <w:pPr>
        <w:pStyle w:val="af5"/>
        <w:ind w:firstLine="708"/>
        <w:jc w:val="both"/>
        <w:rPr>
          <w:rFonts w:ascii="Times New Roman" w:hAnsi="Times New Roman"/>
          <w:sz w:val="24"/>
          <w:szCs w:val="24"/>
          <w:lang w:val="tt-RU"/>
        </w:rPr>
      </w:pPr>
      <w:r w:rsidRPr="009A15F7">
        <w:rPr>
          <w:rFonts w:ascii="Times New Roman" w:hAnsi="Times New Roman"/>
          <w:sz w:val="24"/>
          <w:szCs w:val="24"/>
          <w:lang w:val="tt-RU"/>
        </w:rPr>
        <w:t xml:space="preserve">МБМББУ Тат.Мөшеге “Тамчыкай” балалар бакчасының </w:t>
      </w:r>
      <w:r w:rsidR="007D3F0D" w:rsidRPr="009A15F7">
        <w:rPr>
          <w:rFonts w:ascii="Times New Roman" w:hAnsi="Times New Roman"/>
          <w:sz w:val="24"/>
          <w:szCs w:val="24"/>
          <w:lang w:val="tt-RU"/>
        </w:rPr>
        <w:t xml:space="preserve">филиалы </w:t>
      </w:r>
      <w:r w:rsidR="00D20299" w:rsidRPr="009A15F7">
        <w:rPr>
          <w:rFonts w:ascii="Times New Roman" w:hAnsi="Times New Roman"/>
          <w:sz w:val="24"/>
          <w:szCs w:val="24"/>
          <w:lang w:val="tt-RU"/>
        </w:rPr>
        <w:t xml:space="preserve">- </w:t>
      </w:r>
      <w:r w:rsidR="00024953" w:rsidRPr="009A15F7">
        <w:rPr>
          <w:rFonts w:ascii="Times New Roman" w:hAnsi="Times New Roman"/>
          <w:sz w:val="24"/>
          <w:szCs w:val="24"/>
          <w:lang w:val="tt-RU"/>
        </w:rPr>
        <w:t xml:space="preserve">Кызыл </w:t>
      </w:r>
      <w:r w:rsidR="00A970F1" w:rsidRPr="009A15F7">
        <w:rPr>
          <w:rFonts w:ascii="Times New Roman" w:hAnsi="Times New Roman"/>
          <w:sz w:val="24"/>
          <w:szCs w:val="24"/>
          <w:lang w:val="tt-RU"/>
        </w:rPr>
        <w:t>Төбәк балалар бакчасы «Дуслык».</w:t>
      </w:r>
    </w:p>
    <w:p w:rsidR="00264CB2" w:rsidRPr="009A15F7" w:rsidRDefault="00264CB2" w:rsidP="00A970F1">
      <w:pPr>
        <w:pStyle w:val="af5"/>
        <w:ind w:firstLine="708"/>
        <w:jc w:val="both"/>
        <w:rPr>
          <w:rFonts w:ascii="Times New Roman" w:hAnsi="Times New Roman"/>
          <w:sz w:val="24"/>
          <w:szCs w:val="24"/>
        </w:rPr>
      </w:pPr>
      <w:r w:rsidRPr="009A15F7">
        <w:rPr>
          <w:rFonts w:ascii="Times New Roman" w:hAnsi="Times New Roman"/>
          <w:sz w:val="24"/>
          <w:szCs w:val="24"/>
        </w:rPr>
        <w:t>Местонахож</w:t>
      </w:r>
      <w:r w:rsidR="00A970F1" w:rsidRPr="009A15F7">
        <w:rPr>
          <w:rFonts w:ascii="Times New Roman" w:hAnsi="Times New Roman"/>
          <w:sz w:val="24"/>
          <w:szCs w:val="24"/>
        </w:rPr>
        <w:t>дение Учреждения:</w:t>
      </w:r>
    </w:p>
    <w:p w:rsidR="00264CB2" w:rsidRPr="009A15F7" w:rsidRDefault="00264CB2" w:rsidP="008D0F8E">
      <w:pPr>
        <w:ind w:right="20" w:firstLine="708"/>
        <w:jc w:val="both"/>
      </w:pPr>
      <w:r w:rsidRPr="009A15F7">
        <w:t xml:space="preserve">Юридический адрес: </w:t>
      </w:r>
      <w:r w:rsidR="008D0F8E" w:rsidRPr="009A15F7">
        <w:t>Юридический адрес: 423</w:t>
      </w:r>
      <w:r w:rsidR="008D0F8E" w:rsidRPr="009A15F7">
        <w:rPr>
          <w:lang w:val="tt-RU"/>
        </w:rPr>
        <w:t>725</w:t>
      </w:r>
      <w:r w:rsidR="008D0F8E" w:rsidRPr="009A15F7">
        <w:t xml:space="preserve">, Республика Татарстан, </w:t>
      </w:r>
      <w:r w:rsidR="008D0F8E" w:rsidRPr="009A15F7">
        <w:rPr>
          <w:lang w:val="tt-RU"/>
        </w:rPr>
        <w:t>Мензелин</w:t>
      </w:r>
      <w:r w:rsidR="008D0F8E" w:rsidRPr="009A15F7">
        <w:t xml:space="preserve">ский район, </w:t>
      </w:r>
      <w:r w:rsidR="008D0F8E" w:rsidRPr="009A15F7">
        <w:rPr>
          <w:lang w:val="tt-RU"/>
        </w:rPr>
        <w:t>с</w:t>
      </w:r>
      <w:r w:rsidR="008D0F8E" w:rsidRPr="009A15F7">
        <w:t>.</w:t>
      </w:r>
      <w:r w:rsidR="008D0F8E" w:rsidRPr="009A15F7">
        <w:rPr>
          <w:lang w:val="tt-RU"/>
        </w:rPr>
        <w:t>Тат.Мушуга</w:t>
      </w:r>
      <w:r w:rsidR="008D0F8E" w:rsidRPr="009A15F7">
        <w:t xml:space="preserve">, ул. </w:t>
      </w:r>
      <w:r w:rsidR="008D0F8E" w:rsidRPr="009A15F7">
        <w:rPr>
          <w:lang w:val="tt-RU"/>
        </w:rPr>
        <w:t>Алая Заря, д.2а.</w:t>
      </w:r>
    </w:p>
    <w:p w:rsidR="00CA6213" w:rsidRPr="009A15F7" w:rsidRDefault="00264CB2" w:rsidP="00A970F1">
      <w:pPr>
        <w:ind w:firstLine="708"/>
        <w:jc w:val="both"/>
      </w:pPr>
      <w:r w:rsidRPr="009A15F7">
        <w:t>Почтовый адрес</w:t>
      </w:r>
      <w:r w:rsidR="00CA6213" w:rsidRPr="009A15F7">
        <w:t>:423724, Республика Татарстан, Мензелинский район</w:t>
      </w:r>
      <w:r w:rsidR="00024953" w:rsidRPr="009A15F7">
        <w:t>, д. Кзыл</w:t>
      </w:r>
      <w:r w:rsidR="00F9757A" w:rsidRPr="009A15F7">
        <w:t>-</w:t>
      </w:r>
      <w:r w:rsidR="00CA6213" w:rsidRPr="009A15F7">
        <w:t>Тюбяк, ул. Ю.Гагарина, д. 1</w:t>
      </w:r>
      <w:r w:rsidR="00024953" w:rsidRPr="009A15F7">
        <w:t>1.</w:t>
      </w:r>
    </w:p>
    <w:p w:rsidR="00A53FE1" w:rsidRPr="009A15F7" w:rsidRDefault="00264CB2" w:rsidP="00CA6213">
      <w:pPr>
        <w:pStyle w:val="a6"/>
        <w:ind w:right="20" w:firstLine="708"/>
      </w:pPr>
      <w:r w:rsidRPr="009A15F7">
        <w:t xml:space="preserve">Полное официальное наименование Учреждения на русском языке: </w:t>
      </w:r>
      <w:r w:rsidR="0008008A" w:rsidRPr="009A15F7">
        <w:t>Филиал м</w:t>
      </w:r>
      <w:r w:rsidR="00A53FE1" w:rsidRPr="009A15F7">
        <w:t xml:space="preserve">униципального бюджетного дошкольного образовательного учреждения </w:t>
      </w:r>
      <w:r w:rsidR="008D0F8E" w:rsidRPr="009A15F7">
        <w:rPr>
          <w:bCs/>
        </w:rPr>
        <w:t>Тат.Мушугинский детский сад «Тамчыкай» Мензелинского</w:t>
      </w:r>
      <w:r w:rsidR="008D0F8E" w:rsidRPr="009A15F7">
        <w:t xml:space="preserve"> муниципального района Республики Татарстан</w:t>
      </w:r>
      <w:r w:rsidR="00A53FE1" w:rsidRPr="009A15F7">
        <w:t xml:space="preserve"> - </w:t>
      </w:r>
      <w:r w:rsidR="00A970F1" w:rsidRPr="009A15F7">
        <w:t>Калтаковский детский сад</w:t>
      </w:r>
      <w:r w:rsidR="00A970F1" w:rsidRPr="009A15F7">
        <w:rPr>
          <w:bCs/>
        </w:rPr>
        <w:t xml:space="preserve"> «Ромашка» </w:t>
      </w:r>
      <w:r w:rsidR="00A53FE1" w:rsidRPr="009A15F7">
        <w:t xml:space="preserve"> Мензелинского муниципального района Республики Татарстан</w:t>
      </w:r>
      <w:r w:rsidR="00A4631B" w:rsidRPr="009A15F7">
        <w:t>.</w:t>
      </w:r>
    </w:p>
    <w:p w:rsidR="007D3F0D" w:rsidRPr="009A15F7" w:rsidRDefault="00913F4E" w:rsidP="003534F9">
      <w:pPr>
        <w:pStyle w:val="af5"/>
        <w:ind w:firstLine="708"/>
        <w:jc w:val="both"/>
        <w:rPr>
          <w:rFonts w:ascii="Times New Roman" w:hAnsi="Times New Roman"/>
          <w:sz w:val="24"/>
          <w:szCs w:val="24"/>
        </w:rPr>
      </w:pPr>
      <w:r w:rsidRPr="009A15F7">
        <w:rPr>
          <w:rFonts w:ascii="Times New Roman" w:hAnsi="Times New Roman"/>
          <w:sz w:val="24"/>
          <w:szCs w:val="24"/>
        </w:rPr>
        <w:t>Полное официальное наименование Учреждения на татарском языке:</w:t>
      </w:r>
      <w:r w:rsidR="007D3F0D" w:rsidRPr="009A15F7">
        <w:rPr>
          <w:rFonts w:ascii="Times New Roman" w:hAnsi="Times New Roman"/>
          <w:sz w:val="24"/>
          <w:szCs w:val="24"/>
        </w:rPr>
        <w:t xml:space="preserve">Татарстан Республикасы Минзәлә муниципаль районы </w:t>
      </w:r>
      <w:r w:rsidR="00473512" w:rsidRPr="009A15F7">
        <w:rPr>
          <w:rFonts w:ascii="Times New Roman" w:hAnsi="Times New Roman"/>
          <w:sz w:val="24"/>
          <w:szCs w:val="24"/>
          <w:lang w:val="tt-RU"/>
        </w:rPr>
        <w:t xml:space="preserve">Тат.Мөшеге “Тамчыкай” </w:t>
      </w:r>
      <w:r w:rsidR="007D3F0D" w:rsidRPr="009A15F7">
        <w:rPr>
          <w:rFonts w:ascii="Times New Roman" w:hAnsi="Times New Roman"/>
          <w:sz w:val="24"/>
          <w:szCs w:val="24"/>
        </w:rPr>
        <w:t xml:space="preserve">балалар бакчасы муниципаль бюджет мәктәпкәчә белем бирү учреждениесе филиалы </w:t>
      </w:r>
      <w:r w:rsidR="003534F9" w:rsidRPr="009A15F7">
        <w:rPr>
          <w:rFonts w:ascii="Times New Roman" w:hAnsi="Times New Roman"/>
          <w:sz w:val="24"/>
          <w:szCs w:val="24"/>
        </w:rPr>
        <w:t xml:space="preserve">– </w:t>
      </w:r>
      <w:r w:rsidR="00A970F1" w:rsidRPr="009A15F7">
        <w:rPr>
          <w:rFonts w:ascii="Times New Roman" w:hAnsi="Times New Roman"/>
          <w:sz w:val="24"/>
          <w:szCs w:val="24"/>
        </w:rPr>
        <w:t xml:space="preserve">Калтак «Ромашка» </w:t>
      </w:r>
      <w:r w:rsidR="003534F9" w:rsidRPr="009A15F7">
        <w:rPr>
          <w:rFonts w:ascii="Times New Roman" w:hAnsi="Times New Roman"/>
          <w:sz w:val="24"/>
          <w:szCs w:val="24"/>
        </w:rPr>
        <w:t xml:space="preserve">балалар бакчасы. </w:t>
      </w:r>
    </w:p>
    <w:p w:rsidR="00913F4E" w:rsidRPr="009A15F7" w:rsidRDefault="00913F4E" w:rsidP="00913F4E">
      <w:pPr>
        <w:pStyle w:val="af5"/>
        <w:ind w:firstLine="708"/>
        <w:jc w:val="both"/>
        <w:rPr>
          <w:rFonts w:ascii="Times New Roman" w:hAnsi="Times New Roman"/>
          <w:sz w:val="24"/>
          <w:szCs w:val="24"/>
        </w:rPr>
      </w:pPr>
      <w:r w:rsidRPr="009A15F7">
        <w:rPr>
          <w:rFonts w:ascii="Times New Roman" w:hAnsi="Times New Roman"/>
          <w:sz w:val="24"/>
          <w:szCs w:val="24"/>
        </w:rPr>
        <w:t xml:space="preserve">Официальное сокращенное наименование Учреждения на русском языке: </w:t>
      </w:r>
    </w:p>
    <w:p w:rsidR="00913F4E" w:rsidRPr="009A15F7" w:rsidRDefault="003534F9" w:rsidP="00C630F5">
      <w:pPr>
        <w:pStyle w:val="af5"/>
        <w:ind w:firstLine="708"/>
        <w:jc w:val="both"/>
        <w:rPr>
          <w:rFonts w:ascii="Times New Roman" w:hAnsi="Times New Roman"/>
          <w:sz w:val="24"/>
          <w:szCs w:val="24"/>
        </w:rPr>
      </w:pPr>
      <w:r w:rsidRPr="009A15F7">
        <w:rPr>
          <w:rFonts w:ascii="Times New Roman" w:hAnsi="Times New Roman"/>
          <w:sz w:val="24"/>
          <w:szCs w:val="24"/>
        </w:rPr>
        <w:t xml:space="preserve">Филиал </w:t>
      </w:r>
      <w:r w:rsidR="00E66CC0" w:rsidRPr="009A15F7">
        <w:rPr>
          <w:rFonts w:ascii="Times New Roman" w:hAnsi="Times New Roman"/>
          <w:sz w:val="24"/>
          <w:szCs w:val="24"/>
          <w:lang w:val="tt-RU"/>
        </w:rPr>
        <w:t xml:space="preserve"> МБДОУ </w:t>
      </w:r>
      <w:r w:rsidR="008D0F8E" w:rsidRPr="009A15F7">
        <w:rPr>
          <w:rFonts w:ascii="Times New Roman" w:hAnsi="Times New Roman"/>
          <w:bCs/>
          <w:sz w:val="24"/>
          <w:szCs w:val="24"/>
        </w:rPr>
        <w:t xml:space="preserve">Тат.Мушугинский детский сад «Тамчыкай» </w:t>
      </w:r>
      <w:r w:rsidR="008E074C" w:rsidRPr="009A15F7">
        <w:rPr>
          <w:rFonts w:ascii="Times New Roman" w:hAnsi="Times New Roman"/>
          <w:sz w:val="24"/>
          <w:szCs w:val="24"/>
        </w:rPr>
        <w:t xml:space="preserve">- </w:t>
      </w:r>
      <w:r w:rsidR="00A970F1" w:rsidRPr="009A15F7">
        <w:rPr>
          <w:rFonts w:ascii="Times New Roman" w:hAnsi="Times New Roman"/>
          <w:sz w:val="24"/>
          <w:szCs w:val="24"/>
        </w:rPr>
        <w:t>Калтаковский детский сад</w:t>
      </w:r>
      <w:r w:rsidR="00A970F1" w:rsidRPr="009A15F7">
        <w:rPr>
          <w:rFonts w:ascii="Times New Roman" w:hAnsi="Times New Roman"/>
          <w:bCs/>
          <w:sz w:val="24"/>
          <w:szCs w:val="24"/>
        </w:rPr>
        <w:t xml:space="preserve"> «Ромашка».</w:t>
      </w:r>
    </w:p>
    <w:p w:rsidR="00913F4E" w:rsidRPr="009A15F7" w:rsidRDefault="00913F4E" w:rsidP="003534F9">
      <w:pPr>
        <w:pStyle w:val="af5"/>
        <w:ind w:firstLine="708"/>
        <w:jc w:val="both"/>
        <w:rPr>
          <w:rFonts w:ascii="Times New Roman" w:hAnsi="Times New Roman"/>
          <w:sz w:val="24"/>
          <w:szCs w:val="24"/>
        </w:rPr>
      </w:pPr>
      <w:r w:rsidRPr="009A15F7">
        <w:rPr>
          <w:rFonts w:ascii="Times New Roman" w:hAnsi="Times New Roman"/>
          <w:sz w:val="24"/>
          <w:szCs w:val="24"/>
        </w:rPr>
        <w:t xml:space="preserve">Официальное сокращенное наименование Учреждения на татарском языке: </w:t>
      </w:r>
    </w:p>
    <w:p w:rsidR="00A970F1" w:rsidRPr="009A15F7" w:rsidRDefault="008D0F8E" w:rsidP="00C630F5">
      <w:pPr>
        <w:pStyle w:val="af5"/>
        <w:ind w:firstLine="708"/>
        <w:jc w:val="both"/>
        <w:rPr>
          <w:rFonts w:ascii="Times New Roman" w:hAnsi="Times New Roman"/>
          <w:sz w:val="24"/>
          <w:szCs w:val="24"/>
        </w:rPr>
      </w:pPr>
      <w:r w:rsidRPr="009A15F7">
        <w:rPr>
          <w:rFonts w:ascii="Times New Roman" w:hAnsi="Times New Roman"/>
          <w:sz w:val="24"/>
          <w:szCs w:val="24"/>
        </w:rPr>
        <w:t>МБМББУ</w:t>
      </w:r>
      <w:r w:rsidRPr="009A15F7">
        <w:rPr>
          <w:rFonts w:ascii="Times New Roman" w:hAnsi="Times New Roman"/>
          <w:sz w:val="24"/>
          <w:szCs w:val="24"/>
          <w:lang w:val="tt-RU"/>
        </w:rPr>
        <w:t xml:space="preserve"> Тат.Мөшеге “Тамчыкай” </w:t>
      </w:r>
      <w:r w:rsidRPr="009A15F7">
        <w:rPr>
          <w:rFonts w:ascii="Times New Roman" w:hAnsi="Times New Roman"/>
          <w:sz w:val="24"/>
          <w:szCs w:val="24"/>
        </w:rPr>
        <w:t>балалар бакчасыны</w:t>
      </w:r>
      <w:r w:rsidRPr="009A15F7">
        <w:rPr>
          <w:rFonts w:ascii="Times New Roman" w:hAnsi="Times New Roman"/>
          <w:sz w:val="24"/>
          <w:szCs w:val="24"/>
          <w:lang w:val="tt-RU"/>
        </w:rPr>
        <w:t>ң</w:t>
      </w:r>
      <w:r w:rsidR="007D3F0D" w:rsidRPr="009A15F7">
        <w:rPr>
          <w:rFonts w:ascii="Times New Roman" w:hAnsi="Times New Roman"/>
          <w:sz w:val="24"/>
          <w:szCs w:val="24"/>
        </w:rPr>
        <w:t xml:space="preserve">филиалы </w:t>
      </w:r>
      <w:r w:rsidR="00CA6213" w:rsidRPr="009A15F7">
        <w:rPr>
          <w:rFonts w:ascii="Times New Roman" w:hAnsi="Times New Roman"/>
          <w:sz w:val="24"/>
          <w:szCs w:val="24"/>
        </w:rPr>
        <w:t xml:space="preserve">– </w:t>
      </w:r>
      <w:r w:rsidR="00A970F1" w:rsidRPr="009A15F7">
        <w:rPr>
          <w:rFonts w:ascii="Times New Roman" w:hAnsi="Times New Roman"/>
          <w:sz w:val="24"/>
          <w:szCs w:val="24"/>
        </w:rPr>
        <w:t>Калтак «Ромашка» балалар бакчасы.</w:t>
      </w:r>
    </w:p>
    <w:p w:rsidR="00264CB2" w:rsidRPr="009A15F7" w:rsidRDefault="00A970F1" w:rsidP="00A970F1">
      <w:pPr>
        <w:pStyle w:val="af5"/>
        <w:ind w:firstLine="708"/>
        <w:jc w:val="both"/>
        <w:rPr>
          <w:rFonts w:ascii="Times New Roman" w:hAnsi="Times New Roman"/>
          <w:sz w:val="24"/>
          <w:szCs w:val="24"/>
        </w:rPr>
      </w:pPr>
      <w:r w:rsidRPr="009A15F7">
        <w:rPr>
          <w:rFonts w:ascii="Times New Roman" w:hAnsi="Times New Roman"/>
          <w:sz w:val="24"/>
          <w:szCs w:val="24"/>
        </w:rPr>
        <w:t>Местонахождение Учреждения:</w:t>
      </w:r>
    </w:p>
    <w:p w:rsidR="008D0F8E" w:rsidRPr="009A15F7" w:rsidRDefault="00264CB2" w:rsidP="008D0F8E">
      <w:pPr>
        <w:ind w:right="20" w:firstLine="708"/>
        <w:jc w:val="both"/>
      </w:pPr>
      <w:r w:rsidRPr="009A15F7">
        <w:t xml:space="preserve">Юридический адрес: </w:t>
      </w:r>
      <w:r w:rsidR="008D0F8E" w:rsidRPr="009A15F7">
        <w:t>Юридический адрес: 423</w:t>
      </w:r>
      <w:r w:rsidR="008D0F8E" w:rsidRPr="009A15F7">
        <w:rPr>
          <w:lang w:val="tt-RU"/>
        </w:rPr>
        <w:t>725</w:t>
      </w:r>
      <w:r w:rsidR="008D0F8E" w:rsidRPr="009A15F7">
        <w:t xml:space="preserve">, Республика Татарстан, </w:t>
      </w:r>
      <w:r w:rsidR="008D0F8E" w:rsidRPr="009A15F7">
        <w:rPr>
          <w:lang w:val="tt-RU"/>
        </w:rPr>
        <w:t>Мензелин</w:t>
      </w:r>
      <w:r w:rsidR="008D0F8E" w:rsidRPr="009A15F7">
        <w:t xml:space="preserve">ский район, </w:t>
      </w:r>
      <w:r w:rsidR="008D0F8E" w:rsidRPr="009A15F7">
        <w:rPr>
          <w:lang w:val="tt-RU"/>
        </w:rPr>
        <w:t>с</w:t>
      </w:r>
      <w:r w:rsidR="008D0F8E" w:rsidRPr="009A15F7">
        <w:t>.</w:t>
      </w:r>
      <w:r w:rsidR="008D0F8E" w:rsidRPr="009A15F7">
        <w:rPr>
          <w:lang w:val="tt-RU"/>
        </w:rPr>
        <w:t>Тат.Мушуга</w:t>
      </w:r>
      <w:r w:rsidR="008D0F8E" w:rsidRPr="009A15F7">
        <w:t xml:space="preserve">, ул. </w:t>
      </w:r>
      <w:r w:rsidR="008D0F8E" w:rsidRPr="009A15F7">
        <w:rPr>
          <w:lang w:val="tt-RU"/>
        </w:rPr>
        <w:t>Алая Заря, д.2а.</w:t>
      </w:r>
    </w:p>
    <w:p w:rsidR="00CA6213" w:rsidRPr="009A15F7" w:rsidRDefault="00264CB2" w:rsidP="00A970F1">
      <w:pPr>
        <w:ind w:firstLine="708"/>
        <w:jc w:val="both"/>
      </w:pPr>
      <w:r w:rsidRPr="009A15F7">
        <w:t xml:space="preserve">Почтовый адрес: </w:t>
      </w:r>
      <w:r w:rsidR="00CA6213" w:rsidRPr="009A15F7">
        <w:t>423725, Республик</w:t>
      </w:r>
      <w:r w:rsidR="00784942" w:rsidRPr="009A15F7">
        <w:t>а Татарстан, Мензелинский район</w:t>
      </w:r>
      <w:r w:rsidR="00CA6213" w:rsidRPr="009A15F7">
        <w:t>, с. Калтаково, ул. Школьная, д. 2.</w:t>
      </w:r>
    </w:p>
    <w:p w:rsidR="001C5A3A" w:rsidRPr="009A15F7" w:rsidRDefault="00D4721C" w:rsidP="00CA6213">
      <w:pPr>
        <w:pStyle w:val="a6"/>
        <w:ind w:right="20" w:firstLine="708"/>
      </w:pPr>
      <w:r w:rsidRPr="009A15F7">
        <w:lastRenderedPageBreak/>
        <w:t>1.13</w:t>
      </w:r>
      <w:r w:rsidR="001C5A3A" w:rsidRPr="009A15F7">
        <w:t xml:space="preserve">. Учреждение не преследует цели извлечения прибыли в качестве основной цели деятельности, вместе с тем вправе оказывать платные услуги и заниматься предпринимательской деятельностью, соответствующей целям создания Учреждения. </w:t>
      </w:r>
    </w:p>
    <w:p w:rsidR="001C5A3A" w:rsidRPr="009A15F7" w:rsidRDefault="00D4721C" w:rsidP="00EA4F29">
      <w:pPr>
        <w:pStyle w:val="af5"/>
        <w:ind w:firstLine="708"/>
        <w:jc w:val="both"/>
        <w:rPr>
          <w:rFonts w:ascii="Times New Roman" w:hAnsi="Times New Roman"/>
          <w:sz w:val="24"/>
          <w:szCs w:val="24"/>
        </w:rPr>
      </w:pPr>
      <w:r w:rsidRPr="009A15F7">
        <w:rPr>
          <w:rFonts w:ascii="Times New Roman" w:hAnsi="Times New Roman"/>
          <w:sz w:val="24"/>
          <w:szCs w:val="24"/>
        </w:rPr>
        <w:t xml:space="preserve"> 1.14</w:t>
      </w:r>
      <w:r w:rsidR="001C5A3A" w:rsidRPr="009A15F7">
        <w:rPr>
          <w:rFonts w:ascii="Times New Roman" w:hAnsi="Times New Roman"/>
          <w:sz w:val="24"/>
          <w:szCs w:val="24"/>
        </w:rPr>
        <w:t>. Учреждение может осуществлять ведение бухгалтерского учета самостоятельно, либо на договорных началах с централизованной бухгалтерией в соответствии с Федеральным законом «О бухгалтерском учете».</w:t>
      </w:r>
    </w:p>
    <w:p w:rsidR="001C5A3A" w:rsidRPr="009A15F7" w:rsidRDefault="00D4721C" w:rsidP="00EA4F29">
      <w:pPr>
        <w:pStyle w:val="af5"/>
        <w:ind w:firstLine="708"/>
        <w:jc w:val="both"/>
        <w:rPr>
          <w:rFonts w:ascii="Times New Roman" w:hAnsi="Times New Roman"/>
          <w:sz w:val="24"/>
          <w:szCs w:val="24"/>
        </w:rPr>
      </w:pPr>
      <w:r w:rsidRPr="009A15F7">
        <w:rPr>
          <w:rFonts w:ascii="Times New Roman" w:hAnsi="Times New Roman"/>
          <w:sz w:val="24"/>
          <w:szCs w:val="24"/>
        </w:rPr>
        <w:t>1.15.</w:t>
      </w:r>
      <w:r w:rsidR="001C5A3A" w:rsidRPr="009A15F7">
        <w:rPr>
          <w:rFonts w:ascii="Times New Roman" w:hAnsi="Times New Roman"/>
          <w:sz w:val="24"/>
          <w:szCs w:val="24"/>
        </w:rPr>
        <w:t xml:space="preserve">Учреждение самостоятельно разрабатывает образовательные программы дошкольного образования, направленные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
    <w:p w:rsidR="001C5A3A" w:rsidRPr="009A15F7" w:rsidRDefault="00D4721C" w:rsidP="00EA4F29">
      <w:pPr>
        <w:pStyle w:val="af5"/>
        <w:ind w:firstLine="708"/>
        <w:jc w:val="both"/>
        <w:rPr>
          <w:rFonts w:ascii="Times New Roman" w:hAnsi="Times New Roman"/>
          <w:sz w:val="24"/>
          <w:szCs w:val="24"/>
        </w:rPr>
      </w:pPr>
      <w:r w:rsidRPr="009A15F7">
        <w:rPr>
          <w:rFonts w:ascii="Times New Roman" w:hAnsi="Times New Roman"/>
          <w:sz w:val="24"/>
          <w:szCs w:val="24"/>
        </w:rPr>
        <w:t>1.16</w:t>
      </w:r>
      <w:r w:rsidR="001C5A3A" w:rsidRPr="009A15F7">
        <w:rPr>
          <w:rFonts w:ascii="Times New Roman" w:hAnsi="Times New Roman"/>
          <w:sz w:val="24"/>
          <w:szCs w:val="24"/>
        </w:rPr>
        <w:t>.  К компетенции Учреждения относятся:</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1) разработка и принятие правил внутреннего распорядка воспитанников, правил внутреннего трудового распорядка, иных локальных нормативных актов;</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 xml:space="preserve">2) материально-техническое обеспечение образовательной деятельности, оборудование помещений в соответствии с государственными и </w:t>
      </w:r>
      <w:r w:rsidR="001F06BB" w:rsidRPr="009A15F7">
        <w:rPr>
          <w:rFonts w:ascii="Times New Roman" w:eastAsia="Times New Roman" w:hAnsi="Times New Roman"/>
          <w:sz w:val="24"/>
          <w:szCs w:val="24"/>
        </w:rPr>
        <w:t>местными нормами,</w:t>
      </w:r>
      <w:r w:rsidRPr="009A15F7">
        <w:rPr>
          <w:rFonts w:ascii="Times New Roman" w:eastAsia="Times New Roman" w:hAnsi="Times New Roman"/>
          <w:sz w:val="24"/>
          <w:szCs w:val="24"/>
        </w:rPr>
        <w:t xml:space="preserve"> и требованиями, в том числе в соответствии с федеральными государственными образовательными стандартами;</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3) прием на работу работников, заключение с ними и расторжение трудовых договоров, распределение должностных обязанностей;</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hAnsi="Times New Roman"/>
          <w:sz w:val="24"/>
          <w:szCs w:val="24"/>
        </w:rPr>
        <w:t xml:space="preserve"> 4) разработка и утверждение образовательных программ;</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 xml:space="preserve">5) разработка и утверждение по согласованию с Учредителем программы развития </w:t>
      </w:r>
      <w:r w:rsidRPr="009A15F7">
        <w:rPr>
          <w:rFonts w:ascii="Times New Roman" w:hAnsi="Times New Roman"/>
          <w:sz w:val="24"/>
          <w:szCs w:val="24"/>
        </w:rPr>
        <w:t>Учреждения</w:t>
      </w:r>
      <w:r w:rsidRPr="009A15F7">
        <w:rPr>
          <w:rFonts w:ascii="Times New Roman" w:eastAsia="Times New Roman" w:hAnsi="Times New Roman"/>
          <w:sz w:val="24"/>
          <w:szCs w:val="24"/>
        </w:rPr>
        <w:t>;</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 xml:space="preserve">6) прием воспитанников в </w:t>
      </w:r>
      <w:r w:rsidRPr="009A15F7">
        <w:rPr>
          <w:rFonts w:ascii="Times New Roman" w:hAnsi="Times New Roman"/>
          <w:sz w:val="24"/>
          <w:szCs w:val="24"/>
        </w:rPr>
        <w:t>Учреждение</w:t>
      </w:r>
      <w:r w:rsidRPr="009A15F7">
        <w:rPr>
          <w:rFonts w:ascii="Times New Roman" w:eastAsia="Times New Roman" w:hAnsi="Times New Roman"/>
          <w:sz w:val="24"/>
          <w:szCs w:val="24"/>
        </w:rPr>
        <w:t>;</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7) индивидуальный учет результатов освоения воспитанниками образовательных программ;</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8) использование и совершенствование методов обучения и воспитания, образовательных технологий, электронного обучения;</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9) проведение самообследования, обеспечение функционирования внутренней системы оценки качества образования;</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10) организация научно-методической работы, в том числе организация и проведение научных и методических конференций, семинаров;</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 xml:space="preserve">11) обеспечение создания и ведения официального сайта </w:t>
      </w:r>
      <w:r w:rsidRPr="009A15F7">
        <w:rPr>
          <w:rFonts w:ascii="Times New Roman" w:hAnsi="Times New Roman"/>
          <w:sz w:val="24"/>
          <w:szCs w:val="24"/>
        </w:rPr>
        <w:t>Учреждения</w:t>
      </w:r>
      <w:r w:rsidRPr="009A15F7">
        <w:rPr>
          <w:rFonts w:ascii="Times New Roman" w:eastAsia="Times New Roman" w:hAnsi="Times New Roman"/>
          <w:sz w:val="24"/>
          <w:szCs w:val="24"/>
        </w:rPr>
        <w:t xml:space="preserve"> в сети "Интернет";</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12) иные вопросы в соответствии с законодательством Российской Федерации.</w:t>
      </w:r>
    </w:p>
    <w:p w:rsidR="001C5A3A" w:rsidRPr="009A15F7" w:rsidRDefault="00D4721C" w:rsidP="00EA4F29">
      <w:pPr>
        <w:pStyle w:val="af5"/>
        <w:ind w:firstLine="708"/>
        <w:jc w:val="both"/>
        <w:rPr>
          <w:rFonts w:ascii="Times New Roman" w:hAnsi="Times New Roman"/>
          <w:sz w:val="24"/>
          <w:szCs w:val="24"/>
        </w:rPr>
      </w:pPr>
      <w:r w:rsidRPr="009A15F7">
        <w:rPr>
          <w:rFonts w:ascii="Times New Roman" w:hAnsi="Times New Roman"/>
          <w:sz w:val="24"/>
          <w:szCs w:val="24"/>
        </w:rPr>
        <w:t>1.17</w:t>
      </w:r>
      <w:r w:rsidR="001C5A3A" w:rsidRPr="009A15F7">
        <w:rPr>
          <w:rFonts w:ascii="Times New Roman" w:hAnsi="Times New Roman"/>
          <w:sz w:val="24"/>
          <w:szCs w:val="24"/>
        </w:rPr>
        <w:t>. Учреждение</w:t>
      </w:r>
      <w:r w:rsidR="001C5A3A" w:rsidRPr="009A15F7">
        <w:rPr>
          <w:rFonts w:ascii="Times New Roman" w:eastAsia="Times New Roman" w:hAnsi="Times New Roman"/>
          <w:sz w:val="24"/>
          <w:szCs w:val="24"/>
        </w:rPr>
        <w:t xml:space="preserve"> обязано осуществлять свою деятельность в соответствии с законодательством об образовании, в том числе:</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1) обеспечивать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eastAsia="Times New Roman" w:hAnsi="Times New Roman"/>
          <w:sz w:val="24"/>
          <w:szCs w:val="24"/>
        </w:rPr>
        <w:t xml:space="preserve">2) создавать безопасные условия обучения, воспитания воспитанников, работников </w:t>
      </w:r>
      <w:r w:rsidRPr="009A15F7">
        <w:rPr>
          <w:rFonts w:ascii="Times New Roman" w:hAnsi="Times New Roman"/>
          <w:sz w:val="24"/>
          <w:szCs w:val="24"/>
        </w:rPr>
        <w:t>Учреждения</w:t>
      </w:r>
      <w:r w:rsidRPr="009A15F7">
        <w:rPr>
          <w:rFonts w:ascii="Times New Roman" w:eastAsia="Times New Roman" w:hAnsi="Times New Roman"/>
          <w:sz w:val="24"/>
          <w:szCs w:val="24"/>
        </w:rPr>
        <w:t>;</w:t>
      </w:r>
    </w:p>
    <w:p w:rsidR="001C5A3A" w:rsidRPr="009A15F7" w:rsidRDefault="001C5A3A" w:rsidP="00EA4F29">
      <w:pPr>
        <w:pStyle w:val="af5"/>
        <w:ind w:firstLine="708"/>
        <w:jc w:val="both"/>
        <w:rPr>
          <w:rFonts w:ascii="Times New Roman" w:hAnsi="Times New Roman"/>
          <w:sz w:val="24"/>
          <w:szCs w:val="24"/>
        </w:rPr>
      </w:pPr>
      <w:r w:rsidRPr="009A15F7">
        <w:rPr>
          <w:rFonts w:ascii="Times New Roman" w:hAnsi="Times New Roman"/>
          <w:sz w:val="24"/>
          <w:szCs w:val="24"/>
        </w:rPr>
        <w:t>3) соблюдать права и свободы воспитанников, их родителей (законных представителей), работников Учреждения.</w:t>
      </w:r>
    </w:p>
    <w:p w:rsidR="00387B53" w:rsidRPr="009A15F7" w:rsidRDefault="00D4721C" w:rsidP="00EA4F29">
      <w:pPr>
        <w:ind w:firstLine="708"/>
        <w:jc w:val="both"/>
      </w:pPr>
      <w:r w:rsidRPr="009A15F7">
        <w:t>1.18</w:t>
      </w:r>
      <w:r w:rsidR="00D06EE7" w:rsidRPr="009A15F7">
        <w:t xml:space="preserve">.  Собственником имущества </w:t>
      </w:r>
      <w:r w:rsidR="005B5236" w:rsidRPr="009A15F7">
        <w:t xml:space="preserve">Учреждение </w:t>
      </w:r>
      <w:r w:rsidR="00387B53" w:rsidRPr="009A15F7">
        <w:t xml:space="preserve">является </w:t>
      </w:r>
      <w:r w:rsidR="005B5236" w:rsidRPr="009A15F7">
        <w:t xml:space="preserve">Исполнительный комитет Мензелинского муниципального района Республики Татарстан </w:t>
      </w:r>
      <w:r w:rsidR="00387B53" w:rsidRPr="009A15F7">
        <w:t xml:space="preserve">(далее - Собственник) в лице отдела по управлению муниципальным имуществом. </w:t>
      </w:r>
    </w:p>
    <w:p w:rsidR="00387B53" w:rsidRPr="009A15F7" w:rsidRDefault="00D4721C" w:rsidP="008D0F8E">
      <w:pPr>
        <w:ind w:firstLine="708"/>
        <w:jc w:val="both"/>
        <w:rPr>
          <w:rFonts w:eastAsiaTheme="minorEastAsia"/>
          <w:b/>
        </w:rPr>
      </w:pPr>
      <w:r w:rsidRPr="009A15F7">
        <w:lastRenderedPageBreak/>
        <w:t>1.19</w:t>
      </w:r>
      <w:r w:rsidR="00387B53" w:rsidRPr="009A15F7">
        <w:t>. О</w:t>
      </w:r>
      <w:r w:rsidR="005B5236" w:rsidRPr="009A15F7">
        <w:t xml:space="preserve">бУчреждении </w:t>
      </w:r>
      <w:r w:rsidR="00387B53" w:rsidRPr="009A15F7">
        <w:t>внесена запись в единый реестр юридических лиц за основным государственным регистр</w:t>
      </w:r>
      <w:r w:rsidR="00F71F39" w:rsidRPr="009A15F7">
        <w:t xml:space="preserve">ационным номером № </w:t>
      </w:r>
      <w:r w:rsidR="008D0F8E" w:rsidRPr="009A15F7">
        <w:rPr>
          <w:rFonts w:eastAsiaTheme="minorEastAsia"/>
        </w:rPr>
        <w:t xml:space="preserve"> 102160555</w:t>
      </w:r>
      <w:r w:rsidR="008D0F8E" w:rsidRPr="009A15F7">
        <w:rPr>
          <w:rFonts w:eastAsiaTheme="minorEastAsia"/>
          <w:lang w:val="tt-RU"/>
        </w:rPr>
        <w:t>4629</w:t>
      </w:r>
      <w:r w:rsidR="008D0F8E" w:rsidRPr="009A15F7">
        <w:rPr>
          <w:rFonts w:eastAsiaTheme="minorEastAsia"/>
          <w:b/>
        </w:rPr>
        <w:t>.</w:t>
      </w:r>
    </w:p>
    <w:p w:rsidR="00387B53" w:rsidRPr="009A15F7" w:rsidRDefault="00387B53" w:rsidP="003B2A85">
      <w:pPr>
        <w:ind w:firstLine="708"/>
        <w:jc w:val="both"/>
      </w:pPr>
      <w:r w:rsidRPr="009A15F7">
        <w:t>1.</w:t>
      </w:r>
      <w:r w:rsidR="00D4721C" w:rsidRPr="009A15F7">
        <w:t>20</w:t>
      </w:r>
      <w:r w:rsidRPr="009A15F7">
        <w:t xml:space="preserve">.   </w:t>
      </w:r>
      <w:r w:rsidR="005B5236" w:rsidRPr="009A15F7">
        <w:t>Учреждение</w:t>
      </w:r>
      <w:r w:rsidRPr="009A15F7">
        <w:t xml:space="preserve"> гарантирует выполнение всех функций, определенных в Уставе.</w:t>
      </w:r>
    </w:p>
    <w:p w:rsidR="00387B53" w:rsidRPr="009A15F7" w:rsidRDefault="00D4721C" w:rsidP="009F01F5">
      <w:pPr>
        <w:ind w:left="360" w:firstLine="348"/>
        <w:jc w:val="both"/>
      </w:pPr>
      <w:r w:rsidRPr="009A15F7">
        <w:t>1.21</w:t>
      </w:r>
      <w:r w:rsidR="00387B53" w:rsidRPr="009A15F7">
        <w:t xml:space="preserve">.  </w:t>
      </w:r>
      <w:r w:rsidR="00E44BA7" w:rsidRPr="009A15F7">
        <w:t>В Учреждении</w:t>
      </w:r>
      <w:r w:rsidR="00387B53" w:rsidRPr="009A15F7">
        <w:t xml:space="preserve"> ведется работа по организации воинского учета и бронированию граждан, пребывающих в запасе, в соответствии с действующим законодательством.</w:t>
      </w:r>
    </w:p>
    <w:p w:rsidR="00796E36" w:rsidRPr="00B94073" w:rsidRDefault="00CE126B" w:rsidP="008F06BA">
      <w:pPr>
        <w:widowControl w:val="0"/>
        <w:autoSpaceDE w:val="0"/>
        <w:autoSpaceDN w:val="0"/>
        <w:adjustRightInd w:val="0"/>
        <w:ind w:firstLine="360"/>
        <w:jc w:val="both"/>
      </w:pPr>
      <w:r w:rsidRPr="00B94073">
        <w:t xml:space="preserve">     1.22 . Учреждение обязано</w:t>
      </w:r>
      <w:r w:rsidR="00796E36" w:rsidRPr="00B94073">
        <w:t>:</w:t>
      </w:r>
    </w:p>
    <w:p w:rsidR="00D45988" w:rsidRPr="00B94073" w:rsidRDefault="00796E36" w:rsidP="008F06BA">
      <w:pPr>
        <w:widowControl w:val="0"/>
        <w:autoSpaceDE w:val="0"/>
        <w:autoSpaceDN w:val="0"/>
        <w:adjustRightInd w:val="0"/>
        <w:ind w:firstLine="360"/>
        <w:jc w:val="both"/>
      </w:pPr>
      <w:r w:rsidRPr="00B94073">
        <w:t xml:space="preserve">     1.22.1.</w:t>
      </w:r>
      <w:r w:rsidR="00CE126B" w:rsidRPr="00B94073">
        <w:t xml:space="preserve"> обеспечивать сохранность</w:t>
      </w:r>
      <w:r w:rsidRPr="00B94073">
        <w:t xml:space="preserve"> , эффективность и це</w:t>
      </w:r>
      <w:r w:rsidR="00CE126B" w:rsidRPr="00B94073">
        <w:t>левое использование  иммуществ</w:t>
      </w:r>
      <w:r w:rsidRPr="00B94073">
        <w:t>а, закрепленного за Учреждением;</w:t>
      </w:r>
    </w:p>
    <w:p w:rsidR="00796E36" w:rsidRPr="00B94073" w:rsidRDefault="00796E36" w:rsidP="008F06BA">
      <w:pPr>
        <w:widowControl w:val="0"/>
        <w:autoSpaceDE w:val="0"/>
        <w:autoSpaceDN w:val="0"/>
        <w:adjustRightInd w:val="0"/>
        <w:ind w:firstLine="360"/>
        <w:jc w:val="both"/>
      </w:pPr>
      <w:r w:rsidRPr="00B94073">
        <w:t xml:space="preserve">     1.22.2. обеспечивать соблюдение режима содержания, использования и сохранности иммущества и земельного участка, закрепленных за Учреждением;</w:t>
      </w:r>
    </w:p>
    <w:p w:rsidR="00796E36" w:rsidRPr="00B94073" w:rsidRDefault="00796E36" w:rsidP="008F06BA">
      <w:pPr>
        <w:widowControl w:val="0"/>
        <w:autoSpaceDE w:val="0"/>
        <w:autoSpaceDN w:val="0"/>
        <w:adjustRightInd w:val="0"/>
        <w:ind w:firstLine="360"/>
        <w:jc w:val="both"/>
      </w:pPr>
      <w:r w:rsidRPr="00B94073">
        <w:t xml:space="preserve">     1.22.3.  обеспечивать соблюдения режима доступности посетителей;</w:t>
      </w:r>
    </w:p>
    <w:p w:rsidR="008F06BA" w:rsidRPr="00B94073" w:rsidRDefault="00796E36" w:rsidP="008F06BA">
      <w:pPr>
        <w:widowControl w:val="0"/>
        <w:autoSpaceDE w:val="0"/>
        <w:autoSpaceDN w:val="0"/>
        <w:adjustRightInd w:val="0"/>
        <w:ind w:firstLine="360"/>
        <w:jc w:val="both"/>
      </w:pPr>
      <w:r w:rsidRPr="00B94073">
        <w:tab/>
        <w:t>1.22.4. соблюдать требования по охране труда , санитарно-гигиенические требования и требования пожарной безопасности;</w:t>
      </w:r>
    </w:p>
    <w:p w:rsidR="00796E36" w:rsidRPr="00B94073" w:rsidRDefault="00796E36" w:rsidP="008F06BA">
      <w:pPr>
        <w:widowControl w:val="0"/>
        <w:autoSpaceDE w:val="0"/>
        <w:autoSpaceDN w:val="0"/>
        <w:adjustRightInd w:val="0"/>
        <w:ind w:firstLine="360"/>
        <w:jc w:val="both"/>
      </w:pPr>
      <w:r w:rsidRPr="00B94073">
        <w:tab/>
        <w:t>1.22.5. осуществлять в установленном порядке мероприятия по гражданской обороне и мобилизационной готовности.</w:t>
      </w:r>
    </w:p>
    <w:p w:rsidR="00E3250D" w:rsidRPr="00B94073" w:rsidRDefault="00E3250D" w:rsidP="00E3250D">
      <w:pPr>
        <w:widowControl w:val="0"/>
        <w:spacing w:line="322" w:lineRule="exact"/>
        <w:ind w:left="20" w:right="20" w:firstLine="720"/>
        <w:jc w:val="both"/>
      </w:pPr>
      <w:r w:rsidRPr="00B94073">
        <w:t>1.22.6. обеспечивать выполнение мероприятий по антитеррористической защищенности имущества (территорий) Учреждения, являющихся собственность Учредителя и находящихся в оперативном управлении Учреждения;</w:t>
      </w:r>
    </w:p>
    <w:p w:rsidR="00E3250D" w:rsidRPr="00B94073" w:rsidRDefault="00E3250D" w:rsidP="00E3250D">
      <w:pPr>
        <w:widowControl w:val="0"/>
        <w:tabs>
          <w:tab w:val="left" w:pos="1551"/>
        </w:tabs>
        <w:spacing w:line="322" w:lineRule="exact"/>
        <w:ind w:right="20"/>
        <w:jc w:val="both"/>
      </w:pPr>
      <w:r w:rsidRPr="00B94073">
        <w:t xml:space="preserve">           1.22.7. обеспечивать защиту информационного пространства Учреждения о проникновения в него любых идей, оправдывающих террористическую деятельность;</w:t>
      </w:r>
    </w:p>
    <w:p w:rsidR="00E3250D" w:rsidRPr="00B94073" w:rsidRDefault="00E3250D" w:rsidP="00E3250D">
      <w:pPr>
        <w:widowControl w:val="0"/>
        <w:tabs>
          <w:tab w:val="left" w:pos="1513"/>
        </w:tabs>
        <w:spacing w:line="322" w:lineRule="exact"/>
        <w:ind w:right="20"/>
        <w:jc w:val="both"/>
      </w:pPr>
      <w:r w:rsidRPr="00B94073">
        <w:t xml:space="preserve">           1.22.8. Обеспечивать проведение мероприятий по формированию стойкого неприятия у работников Учреждения идеологии терроризма в различных проявлениях, в том числе религиозно-политического экстремизма, а так же профилактике терроризма и религиозно-политического экстремизма среди участников образовательного процесса в Учреждении;</w:t>
      </w:r>
    </w:p>
    <w:p w:rsidR="00E3250D" w:rsidRPr="00B94073" w:rsidRDefault="00E3250D" w:rsidP="00E3250D">
      <w:pPr>
        <w:widowControl w:val="0"/>
        <w:tabs>
          <w:tab w:val="left" w:pos="1474"/>
        </w:tabs>
        <w:spacing w:line="322" w:lineRule="exact"/>
        <w:ind w:right="20"/>
        <w:jc w:val="both"/>
      </w:pPr>
      <w:r w:rsidRPr="00B94073">
        <w:t xml:space="preserve">        1.22.9. участвовать в проводимых учениях и тренировках в целях усиления взаимодействия Учреждения с органами исполнительной власти Республик Татарстан и органами местного самоуправления при осуществлении мер  противодействию терроризму;</w:t>
      </w:r>
    </w:p>
    <w:p w:rsidR="00E3250D" w:rsidRPr="00B94073" w:rsidRDefault="00E3250D" w:rsidP="00E3250D">
      <w:pPr>
        <w:widowControl w:val="0"/>
        <w:tabs>
          <w:tab w:val="left" w:pos="1753"/>
        </w:tabs>
        <w:spacing w:line="322" w:lineRule="exact"/>
        <w:ind w:right="20"/>
        <w:jc w:val="both"/>
      </w:pPr>
      <w:r w:rsidRPr="00B94073">
        <w:t xml:space="preserve">       1.22.10. проводить в Учреждении учения (тренировки), направленные на совершенствование навыков персонала по осуществлению мер  противодействию терроризму;</w:t>
      </w:r>
    </w:p>
    <w:p w:rsidR="00E3250D" w:rsidRPr="00B94073" w:rsidRDefault="00E3250D" w:rsidP="00E3250D">
      <w:pPr>
        <w:widowControl w:val="0"/>
        <w:tabs>
          <w:tab w:val="left" w:pos="1662"/>
        </w:tabs>
        <w:spacing w:line="322" w:lineRule="exact"/>
        <w:ind w:right="20"/>
        <w:jc w:val="both"/>
      </w:pPr>
      <w:r w:rsidRPr="00B94073">
        <w:t xml:space="preserve">       1.22.11. осуществлять подготовку и представление Учредителю отчетов информации о реализации Учреждением мероприятий по противодействие терроризму и экстремизму;</w:t>
      </w:r>
    </w:p>
    <w:p w:rsidR="00E3250D" w:rsidRPr="009A15F7" w:rsidRDefault="00E3250D" w:rsidP="00E3250D">
      <w:pPr>
        <w:widowControl w:val="0"/>
        <w:tabs>
          <w:tab w:val="left" w:pos="1662"/>
        </w:tabs>
        <w:spacing w:line="322" w:lineRule="exact"/>
        <w:ind w:right="20"/>
        <w:jc w:val="both"/>
        <w:rPr>
          <w:color w:val="FF0000"/>
        </w:rPr>
      </w:pPr>
      <w:r w:rsidRPr="00B94073">
        <w:t xml:space="preserve">      1.22.12. обеспечивать поддержание в состоянии постоянной готовности к эффективному использованию сил средств Учреждения, предназначенных для минимизации и (или) ликвидации последствий проявления терроризма.</w:t>
      </w:r>
    </w:p>
    <w:p w:rsidR="008F06BA" w:rsidRPr="009A15F7" w:rsidRDefault="008F06BA" w:rsidP="008F06BA">
      <w:pPr>
        <w:widowControl w:val="0"/>
        <w:autoSpaceDE w:val="0"/>
        <w:autoSpaceDN w:val="0"/>
        <w:adjustRightInd w:val="0"/>
        <w:rPr>
          <w:b/>
        </w:rPr>
      </w:pPr>
    </w:p>
    <w:p w:rsidR="008F06BA" w:rsidRPr="009A15F7" w:rsidRDefault="008F06BA" w:rsidP="008F06BA">
      <w:pPr>
        <w:ind w:firstLine="360"/>
        <w:jc w:val="center"/>
        <w:rPr>
          <w:b/>
          <w:bCs/>
        </w:rPr>
      </w:pPr>
      <w:r w:rsidRPr="009A15F7">
        <w:rPr>
          <w:b/>
          <w:bCs/>
        </w:rPr>
        <w:t>2. Учредитель Учреждения, сведения о собственнике его имущества</w:t>
      </w:r>
    </w:p>
    <w:p w:rsidR="008F06BA" w:rsidRPr="009A15F7" w:rsidRDefault="008F06BA" w:rsidP="008F06BA">
      <w:pPr>
        <w:ind w:firstLine="360"/>
        <w:jc w:val="center"/>
        <w:rPr>
          <w:b/>
          <w:bCs/>
        </w:rPr>
      </w:pPr>
    </w:p>
    <w:p w:rsidR="008F06BA" w:rsidRPr="009A15F7" w:rsidRDefault="008F06BA" w:rsidP="008F06BA">
      <w:pPr>
        <w:tabs>
          <w:tab w:val="left" w:pos="3915"/>
        </w:tabs>
        <w:jc w:val="both"/>
        <w:rPr>
          <w:b/>
          <w:bCs/>
        </w:rPr>
      </w:pPr>
      <w:r w:rsidRPr="009A15F7">
        <w:t>2.1. Учредителем Учреждения является Исполнительный комитет Мензелинского муниципального района Республики Татарстан (далее по тексту – Учредитель).</w:t>
      </w:r>
    </w:p>
    <w:p w:rsidR="008F06BA" w:rsidRPr="009A15F7" w:rsidRDefault="008F06BA" w:rsidP="008F06BA">
      <w:pPr>
        <w:tabs>
          <w:tab w:val="left" w:pos="3915"/>
        </w:tabs>
        <w:jc w:val="both"/>
        <w:rPr>
          <w:b/>
          <w:bCs/>
        </w:rPr>
      </w:pPr>
      <w:r w:rsidRPr="009A15F7">
        <w:t>2.2. Юридический адрес Учредителя: 423700, Республика Татарстан, г. Мензелинск, ул. Ленина, дом 80.</w:t>
      </w:r>
    </w:p>
    <w:p w:rsidR="008F06BA" w:rsidRPr="009A15F7" w:rsidRDefault="008F06BA" w:rsidP="008F06BA">
      <w:pPr>
        <w:tabs>
          <w:tab w:val="left" w:pos="3915"/>
        </w:tabs>
        <w:jc w:val="both"/>
      </w:pPr>
      <w:r w:rsidRPr="009A15F7">
        <w:t>2.3. Отношения между Учредителем и Учреждением и определяются Договором, заключенным между ними в соответствии с законодательством Российской Федерации.</w:t>
      </w:r>
    </w:p>
    <w:p w:rsidR="008F06BA" w:rsidRPr="009A15F7" w:rsidRDefault="008F06BA" w:rsidP="008F06BA">
      <w:pPr>
        <w:tabs>
          <w:tab w:val="left" w:pos="3915"/>
        </w:tabs>
        <w:jc w:val="both"/>
        <w:rPr>
          <w:b/>
        </w:rPr>
      </w:pPr>
      <w:r w:rsidRPr="009A15F7">
        <w:t>2.4.  Компетенция Учредителя:</w:t>
      </w:r>
    </w:p>
    <w:p w:rsidR="008F06BA" w:rsidRPr="009A15F7" w:rsidRDefault="008F06BA" w:rsidP="008F06BA">
      <w:pPr>
        <w:pStyle w:val="ConsPlusDocList"/>
        <w:ind w:firstLine="360"/>
        <w:jc w:val="both"/>
        <w:rPr>
          <w:rFonts w:ascii="Times New Roman" w:hAnsi="Times New Roman" w:cs="Times New Roman"/>
          <w:sz w:val="24"/>
          <w:szCs w:val="24"/>
        </w:rPr>
      </w:pPr>
      <w:r w:rsidRPr="009A15F7">
        <w:rPr>
          <w:rFonts w:ascii="Times New Roman" w:hAnsi="Times New Roman" w:cs="Times New Roman"/>
          <w:sz w:val="24"/>
          <w:szCs w:val="24"/>
        </w:rPr>
        <w:t xml:space="preserve">- организация учета детей, подлежащих обучению по образовательным программам </w:t>
      </w:r>
      <w:r w:rsidRPr="009A15F7">
        <w:rPr>
          <w:rFonts w:ascii="Times New Roman" w:hAnsi="Times New Roman" w:cs="Times New Roman"/>
          <w:sz w:val="24"/>
          <w:szCs w:val="24"/>
        </w:rPr>
        <w:lastRenderedPageBreak/>
        <w:t>дошкольного образования;</w:t>
      </w:r>
    </w:p>
    <w:p w:rsidR="008F06BA" w:rsidRPr="009A15F7" w:rsidRDefault="008F06BA" w:rsidP="008F06BA">
      <w:pPr>
        <w:shd w:val="clear" w:color="auto" w:fill="FFFFFF"/>
        <w:jc w:val="both"/>
      </w:pPr>
      <w:r w:rsidRPr="009A15F7">
        <w:rPr>
          <w:lang w:eastAsia="hi-IN" w:bidi="hi-IN"/>
        </w:rPr>
        <w:t xml:space="preserve">      - утверждение </w:t>
      </w:r>
      <w:r w:rsidRPr="009A15F7">
        <w:t xml:space="preserve"> Устава Учреждения в новой редакции, изменения и дополнения, вносимые в Устав;</w:t>
      </w:r>
    </w:p>
    <w:p w:rsidR="008F06BA" w:rsidRPr="009A15F7" w:rsidRDefault="008F06BA" w:rsidP="008F06BA">
      <w:pPr>
        <w:shd w:val="clear" w:color="auto" w:fill="FFFFFF"/>
        <w:ind w:firstLine="360"/>
        <w:jc w:val="both"/>
      </w:pPr>
      <w:r w:rsidRPr="009A15F7">
        <w:t>- заключение и расторжение срочного трудового договора с заведующим Учреждением, определение его функциональных обязанностей, применение к нему мер поощрения и взыскания;</w:t>
      </w:r>
    </w:p>
    <w:p w:rsidR="008F06BA" w:rsidRPr="009A15F7" w:rsidRDefault="008F06BA" w:rsidP="008F06BA">
      <w:pPr>
        <w:shd w:val="clear" w:color="auto" w:fill="FFFFFF"/>
        <w:ind w:firstLine="360"/>
        <w:jc w:val="both"/>
      </w:pPr>
      <w:r w:rsidRPr="009A15F7">
        <w:t>- проведение аттестации заведующего;</w:t>
      </w:r>
    </w:p>
    <w:p w:rsidR="008F06BA" w:rsidRPr="009A15F7" w:rsidRDefault="008F06BA" w:rsidP="008F06BA">
      <w:pPr>
        <w:shd w:val="clear" w:color="auto" w:fill="FFFFFF"/>
        <w:ind w:firstLine="360"/>
        <w:jc w:val="both"/>
      </w:pPr>
      <w:r w:rsidRPr="009A15F7">
        <w:t>- осуществление контроля деятельности Учреждения;</w:t>
      </w:r>
    </w:p>
    <w:p w:rsidR="008F06BA" w:rsidRPr="009A15F7" w:rsidRDefault="008F06BA" w:rsidP="008F06BA">
      <w:pPr>
        <w:shd w:val="clear" w:color="auto" w:fill="FFFFFF"/>
        <w:ind w:firstLine="360"/>
        <w:jc w:val="both"/>
      </w:pPr>
      <w:r w:rsidRPr="009A15F7">
        <w:t>- осуществление контроля исполнения действующего законодательства за    соблюдением прав воспитанников и работников Учреждения;</w:t>
      </w:r>
    </w:p>
    <w:p w:rsidR="008F06BA" w:rsidRPr="009A15F7" w:rsidRDefault="008F06BA" w:rsidP="008F06BA">
      <w:pPr>
        <w:shd w:val="clear" w:color="auto" w:fill="FFFFFF"/>
        <w:ind w:firstLine="360"/>
        <w:jc w:val="both"/>
      </w:pPr>
      <w:r w:rsidRPr="009A15F7">
        <w:t>- контроль   сохранности   и   эффективного   использования   Учреждением имущества, закрепленного за ним на праве оперативного управления;</w:t>
      </w:r>
    </w:p>
    <w:p w:rsidR="008F06BA" w:rsidRPr="009A15F7" w:rsidRDefault="008F06BA" w:rsidP="008F06BA">
      <w:pPr>
        <w:shd w:val="clear" w:color="auto" w:fill="FFFFFF"/>
        <w:ind w:firstLine="360"/>
        <w:jc w:val="both"/>
      </w:pPr>
      <w:r w:rsidRPr="009A15F7">
        <w:t>-  информирование Учреждения о содержании поступающих нормативных актов, информационных писем;</w:t>
      </w:r>
    </w:p>
    <w:p w:rsidR="008F06BA" w:rsidRPr="009A15F7" w:rsidRDefault="008F06BA" w:rsidP="008F06BA">
      <w:pPr>
        <w:shd w:val="clear" w:color="auto" w:fill="FFFFFF"/>
        <w:ind w:firstLine="360"/>
        <w:jc w:val="both"/>
      </w:pPr>
      <w:r w:rsidRPr="009A15F7">
        <w:t>- издание нормативных документов в пределах своей компетенции;</w:t>
      </w:r>
    </w:p>
    <w:p w:rsidR="008F06BA" w:rsidRPr="009A15F7" w:rsidRDefault="008F06BA" w:rsidP="008F06BA">
      <w:pPr>
        <w:shd w:val="clear" w:color="auto" w:fill="FFFFFF"/>
        <w:ind w:firstLine="360"/>
        <w:jc w:val="both"/>
      </w:pPr>
      <w:r w:rsidRPr="009A15F7">
        <w:t>- представление работников Учреждения к награждениям благодарственными письмами, почетными грамотами главы Мензелинского муниципального района, Министерства образования и науки Республики Татарстан, Министерства образования и   науки Российской Федерации в установленном порядке;</w:t>
      </w:r>
    </w:p>
    <w:p w:rsidR="008F06BA" w:rsidRPr="009A15F7" w:rsidRDefault="008F06BA" w:rsidP="008F06BA">
      <w:pPr>
        <w:shd w:val="clear" w:color="auto" w:fill="FFFFFF"/>
        <w:ind w:firstLine="360"/>
        <w:jc w:val="both"/>
      </w:pPr>
      <w:r w:rsidRPr="009A15F7">
        <w:t>- обеспечение содержание зданий и сооружений Учреждения, а также   обустройство прилегающих к ним территорий;</w:t>
      </w:r>
    </w:p>
    <w:p w:rsidR="008F06BA" w:rsidRPr="009A15F7" w:rsidRDefault="008F06BA" w:rsidP="008F06BA">
      <w:pPr>
        <w:shd w:val="clear" w:color="auto" w:fill="FFFFFF"/>
        <w:ind w:firstLine="360"/>
        <w:jc w:val="both"/>
      </w:pPr>
      <w:r w:rsidRPr="009A15F7">
        <w:t>- обеспечение своевременного доведения лимитов бюджетных обязательств и утверждение сметных назначений в соответствии с требованиями   Бюджетного кодекса Российской Федерации, осуществление контроля за целевым и эффективным использованием денежных средств;</w:t>
      </w:r>
    </w:p>
    <w:p w:rsidR="008F06BA" w:rsidRPr="009A15F7" w:rsidRDefault="008F06BA" w:rsidP="008F06BA">
      <w:pPr>
        <w:shd w:val="clear" w:color="auto" w:fill="FFFFFF"/>
        <w:tabs>
          <w:tab w:val="left" w:pos="851"/>
        </w:tabs>
        <w:ind w:firstLine="360"/>
        <w:jc w:val="both"/>
      </w:pPr>
      <w:r w:rsidRPr="009A15F7">
        <w:t>- формирование предложений по закреплению имущества за Учреждением на праве оперативного управления и изъятию имущества, закрепленного за Учреждением на праве оперативного управления;</w:t>
      </w:r>
    </w:p>
    <w:p w:rsidR="008F06BA" w:rsidRPr="009A15F7" w:rsidRDefault="008F06BA" w:rsidP="008F06BA">
      <w:pPr>
        <w:shd w:val="clear" w:color="auto" w:fill="FFFFFF"/>
        <w:ind w:firstLine="360"/>
        <w:jc w:val="both"/>
      </w:pPr>
      <w:r w:rsidRPr="009A15F7">
        <w:t>- согласование передаточных актов или разделительных балансов при реорганизации детского сада, ликвидационных балансов при ликвидации Учреждения;</w:t>
      </w:r>
    </w:p>
    <w:p w:rsidR="008F06BA" w:rsidRPr="009A15F7" w:rsidRDefault="008F06BA" w:rsidP="008F06BA">
      <w:pPr>
        <w:shd w:val="clear" w:color="auto" w:fill="FFFFFF"/>
        <w:ind w:firstLine="360"/>
        <w:jc w:val="both"/>
      </w:pPr>
      <w:r w:rsidRPr="009A15F7">
        <w:t>- формирование и утверждение муниципального задания на оказание муниципальных услуг (выполнение работ) Учреждением;</w:t>
      </w:r>
    </w:p>
    <w:p w:rsidR="008F06BA" w:rsidRPr="009A15F7" w:rsidRDefault="008F06BA" w:rsidP="008F06BA">
      <w:pPr>
        <w:shd w:val="clear" w:color="auto" w:fill="FFFFFF"/>
        <w:ind w:firstLine="360"/>
        <w:jc w:val="both"/>
      </w:pPr>
      <w:r w:rsidRPr="009A15F7">
        <w:t>- осуществление финансового обеспечения деятельности Учреждения, в том числе выполнение муниципального задания;</w:t>
      </w:r>
    </w:p>
    <w:p w:rsidR="008F06BA" w:rsidRPr="009A15F7" w:rsidRDefault="008F06BA" w:rsidP="008F06BA">
      <w:pPr>
        <w:shd w:val="clear" w:color="auto" w:fill="FFFFFF"/>
        <w:ind w:firstLine="360"/>
        <w:jc w:val="both"/>
      </w:pPr>
      <w:r w:rsidRPr="009A15F7">
        <w:t>- определение порядка составления и утверждения отчета о результатах деятельности детского сада и об использовании закрепленного за Учреждением на праве оперативного управления имущества, утверждение указанного отчета;</w:t>
      </w:r>
    </w:p>
    <w:p w:rsidR="008F06BA" w:rsidRPr="009A15F7" w:rsidRDefault="008F06BA" w:rsidP="008F06BA">
      <w:pPr>
        <w:shd w:val="clear" w:color="auto" w:fill="FFFFFF"/>
        <w:ind w:firstLine="360"/>
        <w:jc w:val="both"/>
      </w:pPr>
      <w:r w:rsidRPr="009A15F7">
        <w:t>- принятие решений по иным вопросам, предусмотренным законодательством;</w:t>
      </w:r>
    </w:p>
    <w:p w:rsidR="008F06BA" w:rsidRPr="009A15F7" w:rsidRDefault="008F06BA" w:rsidP="008F06BA">
      <w:pPr>
        <w:ind w:firstLine="360"/>
        <w:jc w:val="both"/>
      </w:pPr>
      <w:r w:rsidRPr="009A15F7">
        <w:t xml:space="preserve">- на основании решений Учредителя в порядке, установленном правовыми актами Исполнительного комитета Мензелинского муниципального района Республики Татарстан, могут осуществляться проверки деятельности Учреждения. </w:t>
      </w:r>
    </w:p>
    <w:p w:rsidR="008F06BA" w:rsidRPr="009A15F7" w:rsidRDefault="008F06BA" w:rsidP="008F06BA">
      <w:pPr>
        <w:tabs>
          <w:tab w:val="left" w:pos="4080"/>
        </w:tabs>
        <w:jc w:val="both"/>
      </w:pPr>
    </w:p>
    <w:p w:rsidR="008F06BA" w:rsidRPr="009A15F7" w:rsidRDefault="008F06BA" w:rsidP="008F06BA">
      <w:pPr>
        <w:tabs>
          <w:tab w:val="left" w:pos="4080"/>
        </w:tabs>
        <w:ind w:firstLine="360"/>
        <w:jc w:val="center"/>
        <w:rPr>
          <w:b/>
          <w:bCs/>
        </w:rPr>
      </w:pPr>
      <w:r w:rsidRPr="009A15F7">
        <w:rPr>
          <w:b/>
          <w:bCs/>
        </w:rPr>
        <w:t>3. Организационно-правовая форма</w:t>
      </w:r>
    </w:p>
    <w:p w:rsidR="008F06BA" w:rsidRPr="009A15F7" w:rsidRDefault="008F06BA" w:rsidP="008F06BA">
      <w:pPr>
        <w:tabs>
          <w:tab w:val="left" w:pos="4080"/>
        </w:tabs>
        <w:ind w:firstLine="360"/>
        <w:jc w:val="both"/>
        <w:rPr>
          <w:b/>
          <w:bCs/>
        </w:rPr>
      </w:pPr>
    </w:p>
    <w:p w:rsidR="008F06BA" w:rsidRPr="009A15F7" w:rsidRDefault="008F06BA" w:rsidP="008F06BA">
      <w:pPr>
        <w:tabs>
          <w:tab w:val="left" w:pos="4080"/>
        </w:tabs>
        <w:jc w:val="both"/>
        <w:rPr>
          <w:b/>
          <w:bCs/>
        </w:rPr>
      </w:pPr>
      <w:r w:rsidRPr="009A15F7">
        <w:rPr>
          <w:bCs/>
        </w:rPr>
        <w:t xml:space="preserve">3.1. </w:t>
      </w:r>
      <w:r w:rsidRPr="009A15F7">
        <w:t>По своей организационно-правовой форме Учреждение является бюджетным учреждением.</w:t>
      </w:r>
    </w:p>
    <w:p w:rsidR="008F06BA" w:rsidRPr="009A15F7" w:rsidRDefault="008F06BA" w:rsidP="008F06BA">
      <w:pPr>
        <w:tabs>
          <w:tab w:val="left" w:pos="709"/>
        </w:tabs>
        <w:jc w:val="both"/>
      </w:pPr>
      <w:r w:rsidRPr="009A15F7">
        <w:t xml:space="preserve">3.2. Учреждение осуществляет свою образовательную, правовую и хозяйственно-экономическую деятельность в соответствии с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Министерства образования и науки Российской Федерации, Правительства Республики Татарстан, Министерства общего и </w:t>
      </w:r>
      <w:r w:rsidRPr="009A15F7">
        <w:lastRenderedPageBreak/>
        <w:t xml:space="preserve">профессионального образования Республики Татарстан, органов местного самоуправления, Бюджетным кодексом Российской Федерации, лицензией на право ведения образовательной деятельности, договором с Учредителем, настоящим Уставом, договорами об образовании, заключаемыми между Учреждением и родителями (законными представителями) воспитанников. </w:t>
      </w:r>
    </w:p>
    <w:p w:rsidR="008F06BA" w:rsidRPr="009A15F7" w:rsidRDefault="008F06BA" w:rsidP="008F06BA">
      <w:pPr>
        <w:tabs>
          <w:tab w:val="left" w:pos="709"/>
        </w:tabs>
        <w:jc w:val="both"/>
      </w:pPr>
      <w:r w:rsidRPr="009A15F7">
        <w:t>3.3. Право на образовательную деятельность и на получение льгот, предусмотренных законодательством Российской Федерации, возникает у Учреждения с момента выдачи ему лицензии.</w:t>
      </w:r>
    </w:p>
    <w:p w:rsidR="008F06BA" w:rsidRPr="009A15F7" w:rsidRDefault="008F06BA" w:rsidP="008F06BA">
      <w:pPr>
        <w:tabs>
          <w:tab w:val="left" w:pos="709"/>
        </w:tabs>
        <w:jc w:val="both"/>
        <w:rPr>
          <w:b/>
          <w:bCs/>
        </w:rPr>
      </w:pPr>
      <w:r w:rsidRPr="009A15F7">
        <w:rPr>
          <w:bCs/>
        </w:rPr>
        <w:t xml:space="preserve">3.4. </w:t>
      </w:r>
      <w:r w:rsidRPr="009A15F7">
        <w:t>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организации.</w:t>
      </w:r>
    </w:p>
    <w:p w:rsidR="008F06BA" w:rsidRPr="009A15F7" w:rsidRDefault="008F06BA" w:rsidP="008F06BA">
      <w:pPr>
        <w:pStyle w:val="a5"/>
        <w:spacing w:before="0" w:beforeAutospacing="0" w:after="0" w:afterAutospacing="0"/>
        <w:jc w:val="both"/>
      </w:pPr>
      <w:r w:rsidRPr="009A15F7">
        <w:t>3.5. Учреждение формирует открытые и общедоступные информационные ресурсы, содержащие информацию об его деятельности, и обеспечивает доступ к данным ресурсам посредством размещения их в информационно-телекоммуникационных сетях, в том числе на официальном сайте Учреждения в сети «Интернет».</w:t>
      </w:r>
    </w:p>
    <w:p w:rsidR="008F06BA" w:rsidRPr="009A15F7" w:rsidRDefault="008F06BA" w:rsidP="008F06BA">
      <w:pPr>
        <w:pStyle w:val="a5"/>
        <w:spacing w:before="0" w:beforeAutospacing="0" w:after="0" w:afterAutospacing="0"/>
        <w:ind w:firstLine="709"/>
        <w:jc w:val="both"/>
      </w:pPr>
      <w:r w:rsidRPr="009A15F7">
        <w:t>Сведения об Учреждении размещаются на официальном сайте Учреждения в соответствии со статьей 29 Федерального закона Российской Федерации от 29.12. 2012 № 273-ФЗ «Об образовании в Российской Федерации».</w:t>
      </w:r>
    </w:p>
    <w:p w:rsidR="008F06BA" w:rsidRPr="009A15F7" w:rsidRDefault="008F06BA" w:rsidP="008F06BA">
      <w:pPr>
        <w:ind w:firstLine="709"/>
        <w:jc w:val="both"/>
      </w:pPr>
      <w:r w:rsidRPr="009A15F7">
        <w:t>Порядок размещения на официальном сайте Учреждения в сети «Интернет» и обновления информации об Учреждении определяется Положением о сайте Учреждения.</w:t>
      </w:r>
    </w:p>
    <w:p w:rsidR="008F06BA" w:rsidRPr="009A15F7" w:rsidRDefault="008F06BA" w:rsidP="008F06BA">
      <w:pPr>
        <w:jc w:val="both"/>
      </w:pPr>
      <w:r w:rsidRPr="009A15F7">
        <w:t xml:space="preserve">3.6. За присмотр и уход за ребенком Учредитель Учреждения, устанавливает плату, взимаемую с родителей (законных представителей) (далее - родительская плата) и ее размер. </w:t>
      </w:r>
      <w:r w:rsidRPr="009A15F7">
        <w:br/>
      </w:r>
      <w:r w:rsidRPr="009A15F7">
        <w:tab/>
        <w:t>За присмотр и уход за детьми-инвалидами, детьми-сиротами, детьми с туберкулезной интоксикацией, детьми, оставшимися без попечения родителей и детьми с амблиопией, косоглазием, обучающимися в Учреждении, родительская плата не взимается.</w:t>
      </w:r>
    </w:p>
    <w:p w:rsidR="008F06BA" w:rsidRPr="009A15F7" w:rsidRDefault="008F06BA" w:rsidP="008F06BA">
      <w:pPr>
        <w:widowControl w:val="0"/>
        <w:autoSpaceDE w:val="0"/>
        <w:autoSpaceDN w:val="0"/>
        <w:adjustRightInd w:val="0"/>
        <w:ind w:firstLine="708"/>
        <w:jc w:val="both"/>
      </w:pPr>
      <w:r w:rsidRPr="009A15F7">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Учреждения, в родительскую плату за присмотр и уход за ребенком.</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3.7. В соответствии с п.5 ст.65 ФЗ "Об образовании в Российской Федерации» в целях материальной поддержки воспитания и обучения детей, посещающих Учреждение, родителям (законным представителям) выплачивается компенсация исходя из среднего размера платы, взимаемой с родителей (законных представителей) за присмотр и уход за детьми в государственных образовательных организациях Республики Татарстан и муниципальных образовательных организациях в следующих размерах:</w:t>
      </w:r>
    </w:p>
    <w:p w:rsidR="008F06BA" w:rsidRPr="009A15F7" w:rsidRDefault="008F06BA" w:rsidP="008F06BA">
      <w:pPr>
        <w:widowControl w:val="0"/>
        <w:autoSpaceDE w:val="0"/>
        <w:autoSpaceDN w:val="0"/>
        <w:adjustRightInd w:val="0"/>
        <w:ind w:firstLine="360"/>
        <w:jc w:val="both"/>
      </w:pPr>
      <w:r w:rsidRPr="009A15F7">
        <w:t>1) на первого ребенка 20 процентов среднего размера платы, взимаемой с родителей (законных представителей) за присмотр и уход за детьми;</w:t>
      </w:r>
    </w:p>
    <w:p w:rsidR="008F06BA" w:rsidRPr="009A15F7" w:rsidRDefault="008F06BA" w:rsidP="008F06BA">
      <w:pPr>
        <w:widowControl w:val="0"/>
        <w:autoSpaceDE w:val="0"/>
        <w:autoSpaceDN w:val="0"/>
        <w:adjustRightInd w:val="0"/>
        <w:ind w:firstLine="360"/>
        <w:jc w:val="both"/>
      </w:pPr>
      <w:r w:rsidRPr="009A15F7">
        <w:t>2) на второго ребенка 50 процентов среднего размера платы, взимаемой с родителей (законных представителей) за присмотр и уход за детьми;</w:t>
      </w:r>
    </w:p>
    <w:p w:rsidR="008F06BA" w:rsidRPr="009A15F7" w:rsidRDefault="008F06BA" w:rsidP="008F06BA">
      <w:pPr>
        <w:widowControl w:val="0"/>
        <w:autoSpaceDE w:val="0"/>
        <w:autoSpaceDN w:val="0"/>
        <w:adjustRightInd w:val="0"/>
        <w:ind w:firstLine="360"/>
        <w:jc w:val="both"/>
      </w:pPr>
      <w:r w:rsidRPr="009A15F7">
        <w:t>3) на третьего ребенка  и последующих детей 70 процентов среднего размера платы, взимаемой с родителей (законных представителей) за присмотр и уход за детьми;</w:t>
      </w:r>
    </w:p>
    <w:p w:rsidR="008F06BA" w:rsidRPr="009A15F7" w:rsidRDefault="008F06BA" w:rsidP="008F06BA">
      <w:pPr>
        <w:widowControl w:val="0"/>
        <w:autoSpaceDE w:val="0"/>
        <w:autoSpaceDN w:val="0"/>
        <w:adjustRightInd w:val="0"/>
        <w:ind w:firstLine="709"/>
        <w:jc w:val="both"/>
      </w:pPr>
      <w:r w:rsidRPr="009A15F7">
        <w:t>Средний размер платы, взимаемой с родителей (законных представителей) за присмотр и уход за детьми в муниципальных образовательных организациях, а также порядок обращения за получением компенсации платы, взимаемой с родителей (законных представителей) за присмотр и уход за детьми, и порядок выплаты этой компенсации устанавливаются Правительством Республики Татарстан и фиксируется в договоре о взаимодействии между Учреждением и родителями (законными представителями) воспитанниками.</w:t>
      </w:r>
    </w:p>
    <w:p w:rsidR="008F06BA" w:rsidRPr="009A15F7" w:rsidRDefault="008F06BA" w:rsidP="008F06BA">
      <w:pPr>
        <w:ind w:firstLine="708"/>
        <w:jc w:val="both"/>
      </w:pPr>
      <w:r w:rsidRPr="009A15F7">
        <w:t xml:space="preserve">Данный договор вступает в силу с момента его подписания сторонами и действует до расторжения.   </w:t>
      </w:r>
    </w:p>
    <w:p w:rsidR="008F06BA" w:rsidRPr="009A15F7" w:rsidRDefault="008F06BA" w:rsidP="008F06BA">
      <w:pPr>
        <w:pStyle w:val="a5"/>
        <w:spacing w:before="0" w:beforeAutospacing="0" w:after="0" w:afterAutospacing="0"/>
        <w:ind w:firstLine="360"/>
        <w:jc w:val="both"/>
      </w:pPr>
      <w:r w:rsidRPr="009A15F7">
        <w:lastRenderedPageBreak/>
        <w:t>Право на получение компенсации имеет один из родителей (законных представителей), внесших родительскую плату за присмотр и уход за детьми в детском саду.</w:t>
      </w:r>
    </w:p>
    <w:p w:rsidR="008F06BA" w:rsidRPr="009A15F7" w:rsidRDefault="008F06BA" w:rsidP="008F06BA">
      <w:pPr>
        <w:pStyle w:val="a5"/>
        <w:spacing w:before="0" w:beforeAutospacing="0" w:after="0" w:afterAutospacing="0"/>
        <w:ind w:firstLine="360"/>
        <w:rPr>
          <w:b/>
          <w:bCs/>
        </w:rPr>
      </w:pPr>
      <w:r w:rsidRPr="009A15F7">
        <w:t xml:space="preserve">Родитель (законный представитель) обязан информировать Учреждение о наступлении обстоятельств, влекущих изменение размера или прекращение выплаты компенсации части родительской платы. </w:t>
      </w:r>
      <w:r w:rsidRPr="009A15F7">
        <w:br/>
      </w:r>
    </w:p>
    <w:p w:rsidR="008F06BA" w:rsidRPr="009A15F7" w:rsidRDefault="008F06BA" w:rsidP="008F06BA">
      <w:pPr>
        <w:ind w:firstLine="360"/>
        <w:jc w:val="center"/>
        <w:rPr>
          <w:b/>
          <w:bCs/>
        </w:rPr>
      </w:pPr>
      <w:r w:rsidRPr="009A15F7">
        <w:rPr>
          <w:b/>
          <w:bCs/>
        </w:rPr>
        <w:t>4. Цели образовательного процесса, типы и виды реализуемых образовательных программ</w:t>
      </w:r>
    </w:p>
    <w:p w:rsidR="008F06BA" w:rsidRPr="009A15F7" w:rsidRDefault="008F06BA" w:rsidP="008F06BA">
      <w:pPr>
        <w:ind w:firstLine="360"/>
        <w:jc w:val="both"/>
        <w:rPr>
          <w:b/>
          <w:bCs/>
        </w:rPr>
      </w:pPr>
    </w:p>
    <w:p w:rsidR="008F06BA" w:rsidRPr="009A15F7" w:rsidRDefault="008F06BA" w:rsidP="008F06BA">
      <w:pPr>
        <w:ind w:firstLine="708"/>
        <w:jc w:val="both"/>
      </w:pPr>
      <w:r w:rsidRPr="009A15F7">
        <w:t>4.1. Дошкольное образование является первым уровнем общего образования в Российской Федерации. Образовательные программы дошкольного, начального общего образования являются преемственными.</w:t>
      </w:r>
    </w:p>
    <w:p w:rsidR="008F06BA" w:rsidRPr="009A15F7" w:rsidRDefault="008F06BA" w:rsidP="008F06BA">
      <w:pPr>
        <w:ind w:firstLine="708"/>
        <w:jc w:val="both"/>
      </w:pPr>
      <w:r w:rsidRPr="009A15F7">
        <w:t>4.2. Учреждение осуществляет свою деятельность в соответствии с 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 августа 2013г № 1014.</w:t>
      </w:r>
    </w:p>
    <w:p w:rsidR="008F06BA" w:rsidRPr="009A15F7" w:rsidRDefault="008F06BA" w:rsidP="008F06BA">
      <w:pPr>
        <w:ind w:firstLine="708"/>
        <w:jc w:val="both"/>
      </w:pPr>
      <w:r w:rsidRPr="009A15F7">
        <w:t>4.3. Основными целями деятельности Учреждения являются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F06BA" w:rsidRPr="009A15F7" w:rsidRDefault="008F06BA" w:rsidP="008F06BA">
      <w:pPr>
        <w:jc w:val="both"/>
      </w:pPr>
      <w:r w:rsidRPr="009A15F7">
        <w:tab/>
        <w:t xml:space="preserve"> 4.4.</w:t>
      </w:r>
      <w:r w:rsidRPr="009A15F7">
        <w:tab/>
        <w:t>Предметом деятельности Учреждения является оказание услуг (выполнение работ) по реализации образовательных программ дошкольного образования предусмотренных федеральными законами, законами Республики Татарстан, нормативными правовыми актами Российской Федерации и муниципальными правовыми актами органов местного самоуправления Мензелинского муниципального района Республики Татарстан в сфере образования.</w:t>
      </w:r>
    </w:p>
    <w:p w:rsidR="008F06BA" w:rsidRPr="009A15F7" w:rsidRDefault="008F06BA" w:rsidP="008F06BA">
      <w:pPr>
        <w:ind w:firstLine="708"/>
        <w:jc w:val="both"/>
      </w:pPr>
      <w:r w:rsidRPr="009A15F7">
        <w:t xml:space="preserve">4.5.Учреждение реализует образовательную программу дошкольного образования                    (основную общеобразовательную программу дошкольного образования) в группах  общеразвивающей направленности, адаптированную образовательную программу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в группах компенсирующей направленности, которые самостоятельно разрабатываются и утверждаются Учреждением,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w:t>
      </w:r>
    </w:p>
    <w:p w:rsidR="008F06BA" w:rsidRPr="009A15F7" w:rsidRDefault="008F06BA" w:rsidP="008F06BA">
      <w:pPr>
        <w:pStyle w:val="Default"/>
        <w:ind w:firstLine="708"/>
        <w:jc w:val="both"/>
        <w:rPr>
          <w:color w:val="auto"/>
        </w:rPr>
      </w:pPr>
      <w:r w:rsidRPr="009A15F7">
        <w:rPr>
          <w:color w:val="auto"/>
        </w:rPr>
        <w:t xml:space="preserve">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8F06BA" w:rsidRPr="006312A0" w:rsidRDefault="008F06BA" w:rsidP="008F06BA">
      <w:pPr>
        <w:pStyle w:val="af5"/>
        <w:jc w:val="both"/>
        <w:rPr>
          <w:rFonts w:ascii="Times New Roman" w:hAnsi="Times New Roman"/>
          <w:sz w:val="24"/>
          <w:szCs w:val="24"/>
        </w:rPr>
      </w:pPr>
      <w:r w:rsidRPr="009A15F7">
        <w:rPr>
          <w:rFonts w:ascii="Times New Roman" w:hAnsi="Times New Roman"/>
          <w:sz w:val="24"/>
          <w:szCs w:val="24"/>
        </w:rPr>
        <w:t>- предоставление общедоступного бесплатного дошкольного образования;</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 xml:space="preserve">- присмотр и уход за детьми. </w:t>
      </w:r>
    </w:p>
    <w:p w:rsidR="008F06BA" w:rsidRPr="009A15F7" w:rsidRDefault="008F06BA" w:rsidP="008F06BA">
      <w:pPr>
        <w:ind w:firstLine="708"/>
        <w:jc w:val="both"/>
      </w:pPr>
      <w:r w:rsidRPr="009A15F7">
        <w:t>4.6. Программы обеспечивают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решение задач:</w:t>
      </w:r>
    </w:p>
    <w:p w:rsidR="008F06BA" w:rsidRPr="009A15F7" w:rsidRDefault="008F06BA" w:rsidP="008F06BA">
      <w:pPr>
        <w:ind w:firstLine="360"/>
        <w:jc w:val="both"/>
      </w:pPr>
      <w:r w:rsidRPr="009A15F7">
        <w:t>- охраны и укрепления физического и психического здоровья детей, в том числе их эмоционального благополучия;</w:t>
      </w:r>
    </w:p>
    <w:p w:rsidR="008F06BA" w:rsidRPr="009A15F7" w:rsidRDefault="008F06BA" w:rsidP="008F06BA">
      <w:pPr>
        <w:ind w:firstLine="360"/>
        <w:jc w:val="both"/>
      </w:pPr>
      <w:r w:rsidRPr="009A15F7">
        <w:lastRenderedPageBreak/>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8F06BA" w:rsidRPr="009A15F7" w:rsidRDefault="008F06BA" w:rsidP="008F06BA">
      <w:pPr>
        <w:ind w:firstLine="360"/>
        <w:jc w:val="both"/>
      </w:pPr>
      <w:r w:rsidRPr="009A15F7">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8F06BA" w:rsidRPr="009A15F7" w:rsidRDefault="008F06BA" w:rsidP="008F06BA">
      <w:pPr>
        <w:ind w:firstLine="360"/>
        <w:jc w:val="both"/>
      </w:pPr>
      <w:r w:rsidRPr="009A15F7">
        <w:t>-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8F06BA" w:rsidRPr="009A15F7" w:rsidRDefault="008F06BA" w:rsidP="008F06BA">
      <w:pPr>
        <w:ind w:firstLine="360"/>
        <w:jc w:val="both"/>
      </w:pPr>
      <w:r w:rsidRPr="009A15F7">
        <w:t>-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F06BA" w:rsidRPr="009A15F7" w:rsidRDefault="008F06BA" w:rsidP="008F06BA">
      <w:pPr>
        <w:ind w:firstLine="360"/>
        <w:jc w:val="both"/>
      </w:pPr>
      <w:r w:rsidRPr="009A15F7">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8F06BA" w:rsidRPr="009A15F7" w:rsidRDefault="008F06BA" w:rsidP="008F06BA">
      <w:pPr>
        <w:ind w:firstLine="360"/>
        <w:jc w:val="both"/>
      </w:pPr>
      <w:r w:rsidRPr="009A15F7">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8F06BA" w:rsidRPr="009A15F7" w:rsidRDefault="008F06BA" w:rsidP="008F06BA">
      <w:pPr>
        <w:ind w:firstLine="360"/>
        <w:jc w:val="both"/>
      </w:pPr>
      <w:r w:rsidRPr="009A15F7">
        <w:t>- формирования социокультурной среды, соответствующей возрастным, индивидуальным, психологическим и физиологическим особенностям детей;</w:t>
      </w:r>
    </w:p>
    <w:p w:rsidR="008F06BA" w:rsidRPr="009A15F7" w:rsidRDefault="008F06BA" w:rsidP="008F06BA">
      <w:pPr>
        <w:pStyle w:val="a5"/>
        <w:spacing w:before="0" w:beforeAutospacing="0" w:after="0" w:afterAutospacing="0"/>
        <w:ind w:firstLine="360"/>
        <w:jc w:val="both"/>
      </w:pPr>
      <w:r w:rsidRPr="009A15F7">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8F06BA" w:rsidRPr="009A15F7" w:rsidRDefault="008F06BA" w:rsidP="008F06BA">
      <w:pPr>
        <w:pStyle w:val="a5"/>
        <w:spacing w:before="0" w:beforeAutospacing="0" w:after="0" w:afterAutospacing="0"/>
        <w:ind w:firstLine="360"/>
        <w:jc w:val="both"/>
      </w:pPr>
      <w:r w:rsidRPr="009A15F7">
        <w:t>4.7.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8F06BA" w:rsidRPr="009A15F7" w:rsidRDefault="008F06BA" w:rsidP="008F06BA">
      <w:pPr>
        <w:pStyle w:val="a5"/>
        <w:spacing w:before="0" w:beforeAutospacing="0" w:after="0" w:afterAutospacing="0"/>
        <w:ind w:firstLine="360"/>
        <w:jc w:val="both"/>
      </w:pPr>
      <w:r w:rsidRPr="009A15F7">
        <w:t xml:space="preserve">4.8. Учреждение может реализовывать дополнительные общеразвивающие программы  по направленностям:   </w:t>
      </w:r>
    </w:p>
    <w:p w:rsidR="008F06BA" w:rsidRPr="009A15F7" w:rsidRDefault="008F06BA" w:rsidP="008F06BA">
      <w:pPr>
        <w:shd w:val="clear" w:color="auto" w:fill="FFFFFF"/>
        <w:ind w:left="720" w:hanging="360"/>
        <w:rPr>
          <w:spacing w:val="-4"/>
        </w:rPr>
      </w:pPr>
      <w:r w:rsidRPr="009A15F7">
        <w:t>-     </w:t>
      </w:r>
      <w:r w:rsidRPr="009A15F7">
        <w:rPr>
          <w:spacing w:val="-4"/>
        </w:rPr>
        <w:t>обучение и развитие по дополнительным образовательным программам</w:t>
      </w:r>
    </w:p>
    <w:p w:rsidR="008F06BA" w:rsidRPr="009A15F7" w:rsidRDefault="008F06BA" w:rsidP="008F06BA">
      <w:pPr>
        <w:shd w:val="clear" w:color="auto" w:fill="FFFFFF"/>
        <w:ind w:left="720" w:hanging="720"/>
        <w:rPr>
          <w:spacing w:val="-3"/>
        </w:rPr>
      </w:pPr>
      <w:r w:rsidRPr="009A15F7">
        <w:rPr>
          <w:spacing w:val="-4"/>
        </w:rPr>
        <w:t>(</w:t>
      </w:r>
      <w:r w:rsidRPr="009A15F7">
        <w:rPr>
          <w:spacing w:val="-3"/>
        </w:rPr>
        <w:t>художественно-эстетической, физкультурно-оздоровительной, интеллектуальной,</w:t>
      </w:r>
    </w:p>
    <w:p w:rsidR="008F06BA" w:rsidRPr="009A15F7" w:rsidRDefault="008F06BA" w:rsidP="008F06BA">
      <w:pPr>
        <w:shd w:val="clear" w:color="auto" w:fill="FFFFFF"/>
        <w:ind w:left="720" w:hanging="720"/>
      </w:pPr>
      <w:r w:rsidRPr="009A15F7">
        <w:rPr>
          <w:spacing w:val="-3"/>
        </w:rPr>
        <w:t>социальной направленности) (с 1,5 лет до 7 лет);</w:t>
      </w:r>
    </w:p>
    <w:p w:rsidR="008F06BA" w:rsidRPr="009A15F7" w:rsidRDefault="008F06BA" w:rsidP="008F06BA">
      <w:pPr>
        <w:shd w:val="clear" w:color="auto" w:fill="FFFFFF"/>
        <w:ind w:firstLine="708"/>
        <w:jc w:val="both"/>
      </w:pPr>
      <w:r w:rsidRPr="009A15F7">
        <w:t>-     </w:t>
      </w:r>
      <w:r w:rsidRPr="009A15F7">
        <w:rPr>
          <w:spacing w:val="-4"/>
        </w:rPr>
        <w:t>организация групп кратковременного пребывания для детей не посещающих Учреждение (с 1,5 лет до 3 лет) в различных видах;</w:t>
      </w:r>
    </w:p>
    <w:p w:rsidR="008F06BA" w:rsidRPr="009A15F7" w:rsidRDefault="008F06BA" w:rsidP="008F06BA">
      <w:pPr>
        <w:shd w:val="clear" w:color="auto" w:fill="FFFFFF"/>
        <w:ind w:left="720" w:hanging="360"/>
        <w:jc w:val="both"/>
      </w:pPr>
      <w:r w:rsidRPr="009A15F7">
        <w:t>-      организация консультативного пункта для родителей (законных представителей) неорганизованных детей </w:t>
      </w:r>
      <w:r w:rsidRPr="009A15F7">
        <w:rPr>
          <w:spacing w:val="-4"/>
        </w:rPr>
        <w:t>(с 1,5 лет до 7 лет</w:t>
      </w:r>
      <w:r w:rsidRPr="009A15F7">
        <w:t>).</w:t>
      </w:r>
    </w:p>
    <w:p w:rsidR="008F06BA" w:rsidRPr="009A15F7" w:rsidRDefault="008F06BA" w:rsidP="008F06BA">
      <w:pPr>
        <w:pStyle w:val="a5"/>
        <w:spacing w:before="0" w:beforeAutospacing="0" w:after="0" w:afterAutospacing="0"/>
        <w:ind w:firstLine="360"/>
        <w:jc w:val="both"/>
        <w:rPr>
          <w:bCs/>
        </w:rPr>
      </w:pPr>
      <w:r w:rsidRPr="009A15F7">
        <w:t xml:space="preserve">4.9. </w:t>
      </w:r>
      <w:r w:rsidRPr="009A15F7">
        <w:rPr>
          <w:bCs/>
        </w:rPr>
        <w:t>Общие требования к реализации образовательных программ</w:t>
      </w:r>
      <w:r w:rsidRPr="009A15F7">
        <w:t xml:space="preserve"> дошкольного образования</w:t>
      </w:r>
      <w:r w:rsidRPr="009A15F7">
        <w:rPr>
          <w:bCs/>
        </w:rPr>
        <w:t>:</w:t>
      </w:r>
    </w:p>
    <w:p w:rsidR="008F06BA" w:rsidRPr="009A15F7" w:rsidRDefault="008F06BA" w:rsidP="008F06BA">
      <w:pPr>
        <w:pStyle w:val="a5"/>
        <w:spacing w:before="0" w:beforeAutospacing="0" w:after="0" w:afterAutospacing="0"/>
        <w:ind w:firstLine="360"/>
        <w:jc w:val="both"/>
      </w:pPr>
      <w:r w:rsidRPr="009A15F7">
        <w:t>Для реализации образовательных программ используются различные образовательные технологии.</w:t>
      </w:r>
    </w:p>
    <w:p w:rsidR="008F06BA" w:rsidRPr="009A15F7" w:rsidRDefault="008F06BA" w:rsidP="008F06BA">
      <w:pPr>
        <w:pStyle w:val="a5"/>
        <w:spacing w:before="0" w:beforeAutospacing="0" w:after="0" w:afterAutospacing="0"/>
        <w:ind w:firstLine="360"/>
        <w:jc w:val="both"/>
      </w:pPr>
      <w:r w:rsidRPr="009A15F7">
        <w:t>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8F06BA" w:rsidRPr="009A15F7" w:rsidRDefault="008F06BA" w:rsidP="008F06BA">
      <w:pPr>
        <w:pStyle w:val="a5"/>
        <w:spacing w:before="0" w:beforeAutospacing="0" w:after="0" w:afterAutospacing="0"/>
        <w:ind w:firstLine="360"/>
        <w:jc w:val="both"/>
      </w:pPr>
      <w:r w:rsidRPr="009A15F7">
        <w:t>Учебные издания, используемые при реализации образовательной программы дошкольного образования, определяются Учреждением, с учетом требований федеральных государственных образовательных стандартов, а также примерных образовательных программ дошкольного образования.</w:t>
      </w:r>
    </w:p>
    <w:p w:rsidR="008F06BA" w:rsidRPr="009A15F7" w:rsidRDefault="008F06BA" w:rsidP="008F06BA">
      <w:pPr>
        <w:widowControl w:val="0"/>
        <w:shd w:val="clear" w:color="auto" w:fill="FFFFFF"/>
        <w:autoSpaceDE w:val="0"/>
        <w:autoSpaceDN w:val="0"/>
        <w:adjustRightInd w:val="0"/>
        <w:ind w:firstLine="360"/>
        <w:jc w:val="both"/>
      </w:pPr>
      <w:r w:rsidRPr="009A15F7">
        <w:rPr>
          <w:bCs/>
        </w:rPr>
        <w:t xml:space="preserve">4.10. </w:t>
      </w:r>
      <w:r w:rsidRPr="009A15F7">
        <w:rPr>
          <w:b/>
        </w:rPr>
        <w:t xml:space="preserve">Для реализации основных задач Учреждение </w:t>
      </w:r>
      <w:r w:rsidRPr="009A15F7">
        <w:t>имеет право:</w:t>
      </w:r>
    </w:p>
    <w:p w:rsidR="008F06BA" w:rsidRPr="009A15F7" w:rsidRDefault="008F06BA" w:rsidP="008F06BA">
      <w:pPr>
        <w:ind w:firstLine="360"/>
        <w:jc w:val="both"/>
      </w:pPr>
      <w:r w:rsidRPr="009A15F7">
        <w:lastRenderedPageBreak/>
        <w:t>4.10.1. Выбирать формы, средства и методы обучения и воспитания, учебные пособия в пределах, определённых законодательством Российской Федерации и Республики Татарстан в сфере образования;</w:t>
      </w:r>
    </w:p>
    <w:p w:rsidR="008F06BA" w:rsidRPr="009A15F7" w:rsidRDefault="008F06BA" w:rsidP="008F06BA">
      <w:pPr>
        <w:ind w:firstLine="360"/>
        <w:jc w:val="both"/>
      </w:pPr>
      <w:r w:rsidRPr="009A15F7">
        <w:t>4.10.2. Самостоятельно составлять режим дня в Учреждении, с учетом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8F06BA" w:rsidRPr="009A15F7" w:rsidRDefault="008F06BA" w:rsidP="008F06BA">
      <w:pPr>
        <w:ind w:firstLine="360"/>
        <w:jc w:val="both"/>
      </w:pPr>
      <w:r w:rsidRPr="009A15F7">
        <w:t>4.10.3. Заключать договоры о сотрудничестве с другими организациями и учреждениями;</w:t>
      </w:r>
    </w:p>
    <w:p w:rsidR="008F06BA" w:rsidRPr="009A15F7" w:rsidRDefault="008F06BA" w:rsidP="008F06BA">
      <w:pPr>
        <w:ind w:firstLine="360"/>
        <w:jc w:val="both"/>
      </w:pPr>
      <w:r w:rsidRPr="009A15F7">
        <w:t>4.10.4. Привлекать дополнительные финансовые источники, в том числе валютные, добровольные пожертвования и целевые взносы физических и юридических лиц, в том числе иностранных;</w:t>
      </w:r>
    </w:p>
    <w:p w:rsidR="008F06BA" w:rsidRPr="009A15F7" w:rsidRDefault="008F06BA" w:rsidP="008F06BA">
      <w:pPr>
        <w:ind w:firstLine="360"/>
        <w:jc w:val="both"/>
      </w:pPr>
      <w:r w:rsidRPr="009A15F7">
        <w:t>4.10.5. 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8F06BA" w:rsidRPr="009A15F7" w:rsidRDefault="008F06BA" w:rsidP="008F06BA">
      <w:pPr>
        <w:ind w:firstLine="360"/>
        <w:jc w:val="both"/>
      </w:pPr>
      <w:r w:rsidRPr="009A15F7">
        <w:t>4.10.6. Вступать в состав объединений (ассоциаций и союзов), которые создаются и действуют в соответствии с законодательством Российской Федерации о некоммерческих организациях;</w:t>
      </w:r>
    </w:p>
    <w:p w:rsidR="008F06BA" w:rsidRPr="009A15F7" w:rsidRDefault="008F06BA" w:rsidP="008F06BA">
      <w:pPr>
        <w:ind w:firstLine="360"/>
        <w:jc w:val="both"/>
      </w:pPr>
      <w:r w:rsidRPr="009A15F7">
        <w:t xml:space="preserve">4.10.7. Осуществлять инновационную деятельность, направленную на совершенствование образовательного процесса; </w:t>
      </w:r>
    </w:p>
    <w:p w:rsidR="008F06BA" w:rsidRPr="009A15F7" w:rsidRDefault="008F06BA" w:rsidP="008F06BA">
      <w:pPr>
        <w:ind w:firstLine="360"/>
        <w:jc w:val="both"/>
      </w:pPr>
      <w:r w:rsidRPr="009A15F7">
        <w:t>4.10.8. Приобретать исключительное право на результаты интеллектуальной деятельности в случаях и порядке, установленных законодательством Российской Федерации.</w:t>
      </w:r>
    </w:p>
    <w:p w:rsidR="008F06BA" w:rsidRPr="009A15F7" w:rsidRDefault="008F06BA" w:rsidP="008F06BA">
      <w:pPr>
        <w:ind w:firstLine="360"/>
        <w:jc w:val="both"/>
      </w:pPr>
      <w:r w:rsidRPr="009A15F7">
        <w:t>4.11. Процессы разработки, принятия, презентации основной общеобразовательной программы, регламентируются локальным актом Учреждения: Порядком разработки, принятия и утверждения образовательной программы дошкольного образования.</w:t>
      </w:r>
    </w:p>
    <w:p w:rsidR="008F06BA" w:rsidRPr="009A15F7" w:rsidRDefault="008F06BA" w:rsidP="008F06BA">
      <w:pPr>
        <w:pStyle w:val="ConsPlusNormal"/>
        <w:widowControl/>
        <w:ind w:firstLine="360"/>
        <w:jc w:val="both"/>
        <w:rPr>
          <w:rFonts w:ascii="Times New Roman" w:hAnsi="Times New Roman" w:cs="Times New Roman"/>
          <w:sz w:val="24"/>
          <w:szCs w:val="24"/>
        </w:rPr>
      </w:pPr>
      <w:r w:rsidRPr="009A15F7">
        <w:rPr>
          <w:rFonts w:ascii="Times New Roman" w:hAnsi="Times New Roman" w:cs="Times New Roman"/>
          <w:sz w:val="24"/>
          <w:szCs w:val="24"/>
        </w:rPr>
        <w:t>4.12. В соответствии с целями и задачами, определенными настоящим Уставом, Учреждение может реализовывать дополнительные общеразвивающие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 заключаемого между детским садом и родителями (законными представителями). Полный перечень и порядок предоставления платных дополнительных образовательных услуг определяется Положением о платных дополнительных образовательных услугах, принимаемым педагогическим советом и утверждаемым заведующим Учреждения.</w:t>
      </w:r>
    </w:p>
    <w:p w:rsidR="008F06BA" w:rsidRPr="009A15F7" w:rsidRDefault="008F06BA" w:rsidP="008F06BA">
      <w:pPr>
        <w:pStyle w:val="ConsPlusNormal"/>
        <w:widowControl/>
        <w:ind w:firstLine="0"/>
        <w:jc w:val="both"/>
        <w:rPr>
          <w:rFonts w:ascii="Times New Roman" w:hAnsi="Times New Roman" w:cs="Times New Roman"/>
          <w:color w:val="FF0000"/>
          <w:sz w:val="24"/>
          <w:szCs w:val="24"/>
          <w:lang w:val="tt-RU"/>
        </w:rPr>
      </w:pPr>
    </w:p>
    <w:p w:rsidR="008F06BA" w:rsidRPr="009A15F7" w:rsidRDefault="008F06BA" w:rsidP="008F06BA">
      <w:pPr>
        <w:ind w:firstLine="360"/>
        <w:jc w:val="center"/>
        <w:rPr>
          <w:rFonts w:eastAsia="Calibri"/>
          <w:b/>
        </w:rPr>
      </w:pPr>
      <w:r w:rsidRPr="009A15F7">
        <w:rPr>
          <w:b/>
        </w:rPr>
        <w:t xml:space="preserve">5. </w:t>
      </w:r>
      <w:r w:rsidRPr="009A15F7">
        <w:rPr>
          <w:rFonts w:eastAsia="Calibri"/>
          <w:b/>
        </w:rPr>
        <w:t>Основные характеристики организации образовательного процесса</w:t>
      </w:r>
    </w:p>
    <w:p w:rsidR="008F06BA" w:rsidRPr="009A15F7" w:rsidRDefault="008F06BA" w:rsidP="008F06BA">
      <w:pPr>
        <w:ind w:firstLine="360"/>
        <w:rPr>
          <w:rFonts w:eastAsia="Calibri"/>
          <w:b/>
        </w:rPr>
      </w:pPr>
    </w:p>
    <w:p w:rsidR="008F06BA" w:rsidRPr="009A15F7" w:rsidRDefault="008F06BA" w:rsidP="008F06BA">
      <w:pPr>
        <w:ind w:firstLine="708"/>
        <w:jc w:val="both"/>
      </w:pPr>
      <w:r w:rsidRPr="009A15F7">
        <w:rPr>
          <w:rFonts w:eastAsia="Calibri"/>
        </w:rPr>
        <w:t xml:space="preserve">5.1. </w:t>
      </w:r>
      <w:r w:rsidR="00FF35AA">
        <w:t xml:space="preserve">В Учреждении установлен режим работы по </w:t>
      </w:r>
      <w:r w:rsidR="00FF35AA" w:rsidRPr="00FF35AA">
        <w:t>шестидневной</w:t>
      </w:r>
      <w:r w:rsidR="00FF35AA">
        <w:t xml:space="preserve"> рабочей неделе. Группы в Учреждении функционируют в режиме полного дня </w:t>
      </w:r>
      <w:r w:rsidR="00FF35AA" w:rsidRPr="00FF35AA">
        <w:t>(9</w:t>
      </w:r>
      <w:r w:rsidR="00FF35AA">
        <w:t>-ти часового пребывания,</w:t>
      </w:r>
      <w:r w:rsidR="00ED07EF">
        <w:t xml:space="preserve"> часы работы</w:t>
      </w:r>
      <w:r w:rsidR="00FF35AA">
        <w:t xml:space="preserve"> с</w:t>
      </w:r>
      <w:r w:rsidR="00ED07EF">
        <w:t xml:space="preserve"> понедельника по пятницу</w:t>
      </w:r>
      <w:r w:rsidR="00FF35AA">
        <w:t xml:space="preserve"> 07.00 до 16.00</w:t>
      </w:r>
      <w:r w:rsidR="00ED07EF">
        <w:t>,в субботу с 7.00 до 14.00)</w:t>
      </w:r>
      <w:r w:rsidRPr="009A15F7">
        <w:t>.</w:t>
      </w:r>
      <w:r w:rsidR="00801A67">
        <w:t>С выходными :воскресенье и нерабочими днями(праздничные дни).</w:t>
      </w:r>
    </w:p>
    <w:p w:rsidR="006312A0" w:rsidRDefault="008F06BA" w:rsidP="008F06BA">
      <w:pPr>
        <w:shd w:val="clear" w:color="auto" w:fill="FFFFFF"/>
        <w:spacing w:before="10"/>
        <w:ind w:firstLine="708"/>
        <w:jc w:val="both"/>
      </w:pPr>
      <w:r w:rsidRPr="009A15F7">
        <w:rPr>
          <w:spacing w:val="-5"/>
        </w:rPr>
        <w:t>5.2. </w:t>
      </w:r>
      <w:r w:rsidR="00FF35AA" w:rsidRPr="00771387">
        <w:rPr>
          <w:spacing w:val="-3"/>
        </w:rPr>
        <w:t>Контингент детей Учреждения формируется в соответствии с их возрастом.</w:t>
      </w:r>
      <w:r w:rsidR="00FF35AA" w:rsidRPr="00771387">
        <w:rPr>
          <w:spacing w:val="-5"/>
        </w:rPr>
        <w:t> </w:t>
      </w:r>
      <w:r w:rsidR="00FF35AA" w:rsidRPr="00771387">
        <w:t xml:space="preserve">В Учреждение принимаются дети в возрасте </w:t>
      </w:r>
      <w:r w:rsidR="00FF35AA" w:rsidRPr="00FF35AA">
        <w:t>от  2 месяцев до прекращения образовательных отношений</w:t>
      </w:r>
      <w:r w:rsidR="00FF35AA" w:rsidRPr="00771387">
        <w:t>.</w:t>
      </w:r>
    </w:p>
    <w:p w:rsidR="008F06BA" w:rsidRPr="009A15F7" w:rsidRDefault="00FF35AA" w:rsidP="008F06BA">
      <w:pPr>
        <w:shd w:val="clear" w:color="auto" w:fill="FFFFFF"/>
        <w:spacing w:before="10"/>
        <w:ind w:firstLine="708"/>
        <w:jc w:val="both"/>
      </w:pPr>
      <w:r w:rsidRPr="00771387">
        <w:rPr>
          <w:spacing w:val="-8"/>
        </w:rPr>
        <w:t>.</w:t>
      </w:r>
    </w:p>
    <w:p w:rsidR="008F06BA" w:rsidRPr="009A15F7" w:rsidRDefault="008F06BA" w:rsidP="008F06BA">
      <w:pPr>
        <w:ind w:firstLine="708"/>
        <w:jc w:val="both"/>
      </w:pPr>
      <w:r w:rsidRPr="009A15F7">
        <w:rPr>
          <w:rFonts w:eastAsia="Calibri"/>
        </w:rPr>
        <w:t>5.3. П</w:t>
      </w:r>
      <w:r w:rsidRPr="009A15F7">
        <w:t>олучение образования в Учреждении осуществляется на государственных русском языке Российской Федерации и татарском языке Республики Татарстан.</w:t>
      </w:r>
    </w:p>
    <w:p w:rsidR="008F06BA" w:rsidRPr="009A15F7" w:rsidRDefault="008F06BA" w:rsidP="008F06BA">
      <w:pPr>
        <w:ind w:firstLine="708"/>
        <w:jc w:val="both"/>
        <w:rPr>
          <w:shd w:val="clear" w:color="auto" w:fill="FFFFFF"/>
        </w:rPr>
      </w:pPr>
      <w:r w:rsidRPr="009A15F7">
        <w:rPr>
          <w:rFonts w:eastAsia="Calibri"/>
        </w:rPr>
        <w:t xml:space="preserve">5.4. </w:t>
      </w:r>
      <w:r w:rsidRPr="009A15F7">
        <w:rPr>
          <w:shd w:val="clear" w:color="auto" w:fill="FFFFFF"/>
        </w:rPr>
        <w:t>Порядок комплектования Учреждения определяется Учредителем в соответствии с законодательством Российской Федерации.</w:t>
      </w:r>
    </w:p>
    <w:p w:rsidR="008F06BA" w:rsidRPr="009A15F7" w:rsidRDefault="008F06BA" w:rsidP="008F06BA">
      <w:pPr>
        <w:tabs>
          <w:tab w:val="left" w:pos="540"/>
          <w:tab w:val="left" w:pos="720"/>
        </w:tabs>
        <w:ind w:firstLine="360"/>
        <w:jc w:val="both"/>
      </w:pPr>
      <w:r w:rsidRPr="009A15F7">
        <w:rPr>
          <w:rFonts w:eastAsia="Calibri"/>
        </w:rPr>
        <w:lastRenderedPageBreak/>
        <w:t xml:space="preserve">Комплектование </w:t>
      </w:r>
      <w:r w:rsidRPr="009A15F7">
        <w:t>Учреждения</w:t>
      </w:r>
      <w:r w:rsidRPr="009A15F7">
        <w:rPr>
          <w:rFonts w:eastAsia="Calibri"/>
        </w:rPr>
        <w:t xml:space="preserve"> производится в соответствии «Административным регламентом Исполнительного комитета Мензелинского муниципального района Республики Татарстан»</w:t>
      </w:r>
    </w:p>
    <w:p w:rsidR="008F06BA" w:rsidRPr="009A15F7" w:rsidRDefault="008F06BA" w:rsidP="008F06BA">
      <w:pPr>
        <w:tabs>
          <w:tab w:val="left" w:pos="540"/>
          <w:tab w:val="left" w:pos="720"/>
        </w:tabs>
        <w:jc w:val="both"/>
        <w:rPr>
          <w:rFonts w:eastAsia="Calibri"/>
        </w:rPr>
      </w:pPr>
      <w:r w:rsidRPr="009A15F7">
        <w:rPr>
          <w:rFonts w:eastAsia="Calibri"/>
        </w:rPr>
        <w:tab/>
      </w:r>
      <w:r w:rsidRPr="009A15F7">
        <w:rPr>
          <w:rFonts w:eastAsia="Calibri"/>
        </w:rPr>
        <w:tab/>
        <w:t xml:space="preserve">5.5. Основной структурной единицей </w:t>
      </w:r>
      <w:r w:rsidRPr="009A15F7">
        <w:t xml:space="preserve">Учреждения </w:t>
      </w:r>
      <w:r w:rsidRPr="009A15F7">
        <w:rPr>
          <w:rFonts w:eastAsia="Calibri"/>
        </w:rPr>
        <w:t xml:space="preserve">является группа детей дошкольного возраста. </w:t>
      </w:r>
    </w:p>
    <w:p w:rsidR="008F06BA" w:rsidRPr="009A15F7" w:rsidRDefault="008F06BA" w:rsidP="00A64DD0">
      <w:pPr>
        <w:pStyle w:val="af5"/>
        <w:ind w:firstLine="708"/>
        <w:jc w:val="both"/>
        <w:rPr>
          <w:rFonts w:ascii="Times New Roman" w:hAnsi="Times New Roman"/>
          <w:sz w:val="24"/>
          <w:szCs w:val="24"/>
          <w:lang w:eastAsia="ru-RU"/>
        </w:rPr>
      </w:pPr>
      <w:r w:rsidRPr="009A15F7">
        <w:rPr>
          <w:rFonts w:ascii="Times New Roman" w:hAnsi="Times New Roman"/>
          <w:sz w:val="24"/>
          <w:szCs w:val="24"/>
          <w:lang w:eastAsia="ru-RU"/>
        </w:rPr>
        <w:t>Дошкольное образование детей с ограниченными возможностями здор</w:t>
      </w:r>
      <w:r w:rsidR="006312A0">
        <w:rPr>
          <w:rFonts w:ascii="Times New Roman" w:hAnsi="Times New Roman"/>
          <w:sz w:val="24"/>
          <w:szCs w:val="24"/>
          <w:lang w:eastAsia="ru-RU"/>
        </w:rPr>
        <w:t xml:space="preserve">овья может быть организовано </w:t>
      </w:r>
      <w:r w:rsidRPr="009A15F7">
        <w:rPr>
          <w:rFonts w:ascii="Times New Roman" w:hAnsi="Times New Roman"/>
          <w:sz w:val="24"/>
          <w:szCs w:val="24"/>
          <w:lang w:eastAsia="ru-RU"/>
        </w:rPr>
        <w:t xml:space="preserve"> совместно с другими детьми </w:t>
      </w:r>
    </w:p>
    <w:p w:rsidR="008F06BA" w:rsidRPr="009A15F7" w:rsidRDefault="008F06BA" w:rsidP="006312A0">
      <w:pPr>
        <w:pStyle w:val="af5"/>
        <w:ind w:firstLine="708"/>
        <w:jc w:val="both"/>
        <w:rPr>
          <w:rFonts w:ascii="Times New Roman" w:hAnsi="Times New Roman"/>
          <w:sz w:val="24"/>
          <w:szCs w:val="24"/>
          <w:lang w:eastAsia="ru-RU"/>
        </w:rPr>
      </w:pPr>
      <w:r w:rsidRPr="009A15F7">
        <w:rPr>
          <w:rFonts w:ascii="Times New Roman" w:hAnsi="Times New Roman"/>
          <w:sz w:val="24"/>
          <w:szCs w:val="24"/>
          <w:lang w:eastAsia="ru-RU"/>
        </w:rPr>
        <w:t xml:space="preserve">В группы могут включаться как воспитанники одного возраста, так и воспитанники разных возрастов (разновозрастные группы). </w:t>
      </w:r>
    </w:p>
    <w:p w:rsidR="008F06BA" w:rsidRPr="006312A0" w:rsidRDefault="008F06BA" w:rsidP="008F06BA">
      <w:pPr>
        <w:tabs>
          <w:tab w:val="left" w:pos="0"/>
        </w:tabs>
        <w:jc w:val="both"/>
      </w:pPr>
      <w:r w:rsidRPr="009A15F7">
        <w:rPr>
          <w:rFonts w:eastAsia="Calibri"/>
        </w:rPr>
        <w:tab/>
      </w:r>
      <w:r w:rsidR="006312A0">
        <w:rPr>
          <w:rFonts w:eastAsia="Calibri"/>
        </w:rPr>
        <w:t>5.6</w:t>
      </w:r>
      <w:r w:rsidRPr="006312A0">
        <w:rPr>
          <w:rFonts w:eastAsia="Calibri"/>
        </w:rPr>
        <w:t xml:space="preserve">. </w:t>
      </w:r>
      <w:r w:rsidRPr="006312A0">
        <w:t xml:space="preserve">В Учреждении функционируют: </w:t>
      </w:r>
    </w:p>
    <w:p w:rsidR="008F06BA" w:rsidRPr="006312A0" w:rsidRDefault="008F06BA" w:rsidP="008F06BA">
      <w:pPr>
        <w:tabs>
          <w:tab w:val="left" w:pos="0"/>
        </w:tabs>
        <w:jc w:val="both"/>
      </w:pPr>
      <w:r w:rsidRPr="006312A0">
        <w:tab/>
        <w:t xml:space="preserve">- группы общеразвивающей направленности: </w:t>
      </w:r>
    </w:p>
    <w:p w:rsidR="008F06BA" w:rsidRPr="009A15F7" w:rsidRDefault="006312A0" w:rsidP="008F06BA">
      <w:pPr>
        <w:pStyle w:val="af5"/>
        <w:jc w:val="both"/>
        <w:rPr>
          <w:rFonts w:ascii="Times New Roman" w:hAnsi="Times New Roman"/>
          <w:sz w:val="24"/>
          <w:szCs w:val="24"/>
        </w:rPr>
      </w:pPr>
      <w:r>
        <w:rPr>
          <w:rFonts w:ascii="Times New Roman" w:hAnsi="Times New Roman"/>
          <w:sz w:val="24"/>
          <w:szCs w:val="24"/>
        </w:rPr>
        <w:t>5.7</w:t>
      </w:r>
      <w:r w:rsidR="008F06BA" w:rsidRPr="009A15F7">
        <w:rPr>
          <w:rFonts w:ascii="Times New Roman" w:hAnsi="Times New Roman"/>
          <w:sz w:val="24"/>
          <w:szCs w:val="24"/>
        </w:rPr>
        <w:t>. Содержание образовательного процесса в Учреждении определяется основной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 xml:space="preserve">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8F06BA" w:rsidRPr="009A15F7" w:rsidRDefault="008F06BA" w:rsidP="008F06BA">
      <w:pPr>
        <w:pStyle w:val="af5"/>
        <w:jc w:val="both"/>
        <w:rPr>
          <w:rStyle w:val="blk"/>
          <w:rFonts w:ascii="Times New Roman" w:hAnsi="Times New Roman"/>
          <w:sz w:val="24"/>
          <w:szCs w:val="24"/>
        </w:rPr>
      </w:pPr>
      <w:r w:rsidRPr="009A15F7">
        <w:rPr>
          <w:rFonts w:ascii="Times New Roman" w:hAnsi="Times New Roman"/>
          <w:sz w:val="24"/>
          <w:szCs w:val="24"/>
        </w:rPr>
        <w:t xml:space="preserve">    Образовательная программа дошкольного образования</w:t>
      </w:r>
      <w:r w:rsidRPr="009A15F7">
        <w:rPr>
          <w:rStyle w:val="blk"/>
          <w:rFonts w:ascii="Times New Roman" w:hAnsi="Times New Roman"/>
          <w:sz w:val="24"/>
          <w:szCs w:val="24"/>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8F06BA" w:rsidRPr="009A15F7" w:rsidRDefault="008F06BA" w:rsidP="008F06BA">
      <w:pPr>
        <w:pStyle w:val="af5"/>
        <w:ind w:firstLine="708"/>
        <w:jc w:val="both"/>
        <w:rPr>
          <w:rStyle w:val="blk"/>
          <w:rFonts w:ascii="Times New Roman" w:hAnsi="Times New Roman"/>
          <w:sz w:val="24"/>
          <w:szCs w:val="24"/>
        </w:rPr>
      </w:pPr>
      <w:r w:rsidRPr="009A15F7">
        <w:rPr>
          <w:rStyle w:val="blk"/>
          <w:rFonts w:ascii="Times New Roman" w:hAnsi="Times New Roman"/>
          <w:sz w:val="24"/>
          <w:szCs w:val="24"/>
        </w:rPr>
        <w:t>- социально-коммуникативное развитие;</w:t>
      </w:r>
    </w:p>
    <w:p w:rsidR="008F06BA" w:rsidRPr="009A15F7" w:rsidRDefault="008F06BA" w:rsidP="008F06BA">
      <w:pPr>
        <w:pStyle w:val="af5"/>
        <w:tabs>
          <w:tab w:val="left" w:pos="3799"/>
        </w:tabs>
        <w:jc w:val="both"/>
        <w:rPr>
          <w:rStyle w:val="blk"/>
          <w:rFonts w:ascii="Times New Roman" w:hAnsi="Times New Roman"/>
          <w:sz w:val="24"/>
          <w:szCs w:val="24"/>
        </w:rPr>
      </w:pPr>
      <w:r w:rsidRPr="009A15F7">
        <w:rPr>
          <w:rStyle w:val="blk"/>
          <w:rFonts w:ascii="Times New Roman" w:hAnsi="Times New Roman"/>
          <w:sz w:val="24"/>
          <w:szCs w:val="24"/>
        </w:rPr>
        <w:t xml:space="preserve">            - познавательное развитие;</w:t>
      </w:r>
      <w:r w:rsidRPr="009A15F7">
        <w:rPr>
          <w:rStyle w:val="blk"/>
          <w:rFonts w:ascii="Times New Roman" w:hAnsi="Times New Roman"/>
          <w:sz w:val="24"/>
          <w:szCs w:val="24"/>
        </w:rPr>
        <w:tab/>
      </w:r>
    </w:p>
    <w:p w:rsidR="008F06BA" w:rsidRPr="009A15F7" w:rsidRDefault="008F06BA" w:rsidP="008F06BA">
      <w:pPr>
        <w:pStyle w:val="af5"/>
        <w:jc w:val="both"/>
        <w:rPr>
          <w:rStyle w:val="blk"/>
          <w:rFonts w:ascii="Times New Roman" w:hAnsi="Times New Roman"/>
          <w:sz w:val="24"/>
          <w:szCs w:val="24"/>
        </w:rPr>
      </w:pPr>
      <w:r w:rsidRPr="009A15F7">
        <w:rPr>
          <w:rStyle w:val="blk"/>
          <w:rFonts w:ascii="Times New Roman" w:hAnsi="Times New Roman"/>
          <w:sz w:val="24"/>
          <w:szCs w:val="24"/>
        </w:rPr>
        <w:t xml:space="preserve">            - речевое развитие;</w:t>
      </w:r>
    </w:p>
    <w:p w:rsidR="008F06BA" w:rsidRPr="009A15F7" w:rsidRDefault="008F06BA" w:rsidP="008F06BA">
      <w:pPr>
        <w:pStyle w:val="af5"/>
        <w:jc w:val="both"/>
        <w:rPr>
          <w:rStyle w:val="blk"/>
          <w:rFonts w:ascii="Times New Roman" w:hAnsi="Times New Roman"/>
          <w:sz w:val="24"/>
          <w:szCs w:val="24"/>
        </w:rPr>
      </w:pPr>
      <w:r w:rsidRPr="009A15F7">
        <w:rPr>
          <w:rStyle w:val="blk"/>
          <w:rFonts w:ascii="Times New Roman" w:hAnsi="Times New Roman"/>
          <w:sz w:val="24"/>
          <w:szCs w:val="24"/>
        </w:rPr>
        <w:t xml:space="preserve">            - художественно-эстетическое развитие;</w:t>
      </w:r>
    </w:p>
    <w:p w:rsidR="008F06BA" w:rsidRPr="009A15F7" w:rsidRDefault="008F06BA" w:rsidP="008F06BA">
      <w:pPr>
        <w:pStyle w:val="af5"/>
        <w:jc w:val="both"/>
        <w:rPr>
          <w:rFonts w:ascii="Times New Roman" w:hAnsi="Times New Roman"/>
          <w:sz w:val="24"/>
          <w:szCs w:val="24"/>
        </w:rPr>
      </w:pPr>
      <w:r w:rsidRPr="009A15F7">
        <w:rPr>
          <w:rStyle w:val="blk"/>
          <w:rFonts w:ascii="Times New Roman" w:hAnsi="Times New Roman"/>
          <w:sz w:val="24"/>
          <w:szCs w:val="24"/>
        </w:rPr>
        <w:t xml:space="preserve">            - физическое развитие.</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 xml:space="preserve">       При реализации образовательной программы дошкольного образования 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речевого развития детей.</w:t>
      </w:r>
    </w:p>
    <w:p w:rsidR="008F06BA" w:rsidRPr="009A15F7" w:rsidRDefault="008F06BA" w:rsidP="008F06BA">
      <w:pPr>
        <w:ind w:firstLine="708"/>
        <w:jc w:val="both"/>
      </w:pPr>
      <w:r w:rsidRPr="009A15F7">
        <w:t>Учреждение реализует основную общеобразовательную программу дошкольного образования в группах общеразвивающей направленности для детей дошкольного возраста, создаёт условия для социальной адаптации и ранней социализации детей.</w:t>
      </w:r>
    </w:p>
    <w:p w:rsidR="008F06BA" w:rsidRPr="009A15F7" w:rsidRDefault="008F06BA" w:rsidP="008F06BA">
      <w:pPr>
        <w:ind w:firstLine="708"/>
        <w:jc w:val="both"/>
      </w:pPr>
      <w:r w:rsidRPr="009A15F7">
        <w:t>В </w:t>
      </w:r>
      <w:r w:rsidRPr="006312A0">
        <w:rPr>
          <w:bCs/>
        </w:rPr>
        <w:t>группах общеразвивающей направленности</w:t>
      </w:r>
      <w:r w:rsidRPr="009A15F7">
        <w:t> осуществляется дошкольное образование в соответствии с образовательной программой Учреждения, разрабатываемой им самостоятельно на основе примерной основной общеобразовательной программы дошкольного образования и условиям ее реализации, а также с учетом особенностей психофизического развития и возможностей детей.</w:t>
      </w:r>
    </w:p>
    <w:p w:rsidR="008F06BA" w:rsidRPr="009A15F7" w:rsidRDefault="008F06BA" w:rsidP="008F06BA">
      <w:pPr>
        <w:pStyle w:val="af5"/>
        <w:ind w:firstLine="708"/>
        <w:jc w:val="both"/>
        <w:rPr>
          <w:rFonts w:ascii="Times New Roman" w:hAnsi="Times New Roman"/>
          <w:sz w:val="24"/>
          <w:szCs w:val="24"/>
          <w:lang w:eastAsia="ru-RU"/>
        </w:rPr>
      </w:pPr>
      <w:r w:rsidRPr="009A15F7">
        <w:rPr>
          <w:rFonts w:ascii="Times New Roman" w:eastAsia="Times New Roman" w:hAnsi="Times New Roman"/>
          <w:sz w:val="24"/>
          <w:szCs w:val="24"/>
          <w:lang w:eastAsia="ru-RU"/>
        </w:rPr>
        <w:t> </w:t>
      </w:r>
      <w:r w:rsidRPr="006312A0">
        <w:rPr>
          <w:rFonts w:ascii="Times New Roman" w:hAnsi="Times New Roman"/>
          <w:sz w:val="24"/>
          <w:szCs w:val="24"/>
          <w:lang w:eastAsia="ru-RU"/>
        </w:rPr>
        <w:t>В группах комбинированной направленности</w:t>
      </w:r>
      <w:r w:rsidRPr="009A15F7">
        <w:rPr>
          <w:rFonts w:ascii="Times New Roman" w:hAnsi="Times New Roman"/>
          <w:sz w:val="24"/>
          <w:szCs w:val="24"/>
          <w:lang w:eastAsia="ru-RU"/>
        </w:rPr>
        <w:t xml:space="preserve"> осуществляется совместное образование здоровых детей и детей с ограниченными возможностями здоровья в </w:t>
      </w:r>
      <w:r w:rsidRPr="009A15F7">
        <w:rPr>
          <w:rFonts w:ascii="Times New Roman" w:hAnsi="Times New Roman"/>
          <w:sz w:val="24"/>
          <w:szCs w:val="24"/>
          <w:lang w:eastAsia="ru-RU"/>
        </w:rPr>
        <w:lastRenderedPageBreak/>
        <w:t xml:space="preserve">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w:t>
      </w:r>
    </w:p>
    <w:p w:rsidR="008F06BA" w:rsidRPr="006312A0" w:rsidRDefault="008F06BA" w:rsidP="008F06BA">
      <w:pPr>
        <w:pStyle w:val="af5"/>
        <w:ind w:firstLine="708"/>
        <w:jc w:val="both"/>
        <w:rPr>
          <w:rFonts w:ascii="Times New Roman" w:hAnsi="Times New Roman"/>
          <w:sz w:val="24"/>
          <w:szCs w:val="24"/>
          <w:lang w:eastAsia="ru-RU"/>
        </w:rPr>
      </w:pPr>
      <w:bookmarkStart w:id="0" w:name="_GoBack"/>
      <w:r w:rsidRPr="006312A0">
        <w:rPr>
          <w:rFonts w:ascii="Times New Roman" w:hAnsi="Times New Roman"/>
          <w:sz w:val="24"/>
          <w:szCs w:val="24"/>
          <w:lang w:eastAsia="ru-RU"/>
        </w:rPr>
        <w:t>В Учреждении могут быть организованы также:</w:t>
      </w:r>
    </w:p>
    <w:bookmarkEnd w:id="0"/>
    <w:p w:rsidR="008F06BA" w:rsidRPr="009A15F7" w:rsidRDefault="008F06BA" w:rsidP="008F06BA">
      <w:pPr>
        <w:pStyle w:val="af5"/>
        <w:ind w:firstLine="708"/>
        <w:jc w:val="both"/>
        <w:rPr>
          <w:rFonts w:ascii="Times New Roman" w:hAnsi="Times New Roman"/>
          <w:sz w:val="24"/>
          <w:szCs w:val="24"/>
          <w:lang w:eastAsia="ru-RU"/>
        </w:rPr>
      </w:pPr>
      <w:r w:rsidRPr="009A15F7">
        <w:rPr>
          <w:rFonts w:ascii="Times New Roman" w:hAnsi="Times New Roman"/>
          <w:sz w:val="24"/>
          <w:szCs w:val="24"/>
          <w:lang w:eastAsia="ru-RU"/>
        </w:rPr>
        <w:t xml:space="preserve">- группы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w:t>
      </w:r>
    </w:p>
    <w:p w:rsidR="008F06BA" w:rsidRPr="009A15F7" w:rsidRDefault="008F06BA" w:rsidP="008F06BA">
      <w:pPr>
        <w:pStyle w:val="af5"/>
        <w:ind w:firstLine="708"/>
        <w:jc w:val="both"/>
        <w:rPr>
          <w:rFonts w:ascii="Times New Roman" w:hAnsi="Times New Roman"/>
          <w:sz w:val="24"/>
          <w:szCs w:val="24"/>
          <w:lang w:eastAsia="ru-RU"/>
        </w:rPr>
      </w:pPr>
      <w:r w:rsidRPr="009A15F7">
        <w:rPr>
          <w:rFonts w:ascii="Times New Roman" w:hAnsi="Times New Roman"/>
          <w:sz w:val="24"/>
          <w:szCs w:val="24"/>
          <w:lang w:eastAsia="ru-RU"/>
        </w:rPr>
        <w:t>- группы по присмотру и уходу без реализации образовательной программы дошкольного образования для воспитанников в возрасте от 2 месяцев до 7 лет.</w:t>
      </w:r>
    </w:p>
    <w:p w:rsidR="008F06BA" w:rsidRPr="009A15F7" w:rsidRDefault="008F06BA" w:rsidP="008F06BA">
      <w:pPr>
        <w:pStyle w:val="af5"/>
        <w:ind w:firstLine="708"/>
        <w:jc w:val="both"/>
        <w:rPr>
          <w:rFonts w:ascii="Times New Roman" w:hAnsi="Times New Roman"/>
          <w:sz w:val="24"/>
          <w:szCs w:val="24"/>
          <w:lang w:eastAsia="ru-RU"/>
        </w:rPr>
      </w:pPr>
      <w:r w:rsidRPr="009A15F7">
        <w:rPr>
          <w:rFonts w:ascii="Times New Roman" w:hAnsi="Times New Roman"/>
          <w:sz w:val="24"/>
          <w:szCs w:val="24"/>
          <w:lang w:eastAsia="ru-RU"/>
        </w:rPr>
        <w:t>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ab/>
        <w:t xml:space="preserve">5.9. </w:t>
      </w:r>
      <w:r w:rsidR="00157F56" w:rsidRPr="00157F56">
        <w:rPr>
          <w:rFonts w:ascii="Times New Roman" w:hAnsi="Times New Roman"/>
          <w:sz w:val="24"/>
          <w:szCs w:val="24"/>
        </w:rPr>
        <w:t xml:space="preserve">Предельная наполняемость групп устанавливается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количество детей в группах общеразвивающей направленности определяется исходя из расчета площади групповой (игровой) комнаты - для групп раннего возраста (до 3лет) не менее 2,5 метров квадратного на 1 ребенка и для дошкольного возраста (от 3 до 7 лет)- не менее </w:t>
      </w:r>
      <w:smartTag w:uri="urn:schemas-microsoft-com:office:smarttags" w:element="metricconverter">
        <w:smartTagPr>
          <w:attr w:name="ProductID" w:val="2,0 метра"/>
        </w:smartTagPr>
        <w:r w:rsidR="00157F56" w:rsidRPr="00157F56">
          <w:rPr>
            <w:rFonts w:ascii="Times New Roman" w:hAnsi="Times New Roman"/>
            <w:sz w:val="24"/>
            <w:szCs w:val="24"/>
          </w:rPr>
          <w:t>2,0 метра</w:t>
        </w:r>
      </w:smartTag>
      <w:r w:rsidR="00157F56" w:rsidRPr="00157F56">
        <w:rPr>
          <w:rFonts w:ascii="Times New Roman" w:hAnsi="Times New Roman"/>
          <w:sz w:val="24"/>
          <w:szCs w:val="24"/>
        </w:rPr>
        <w:t xml:space="preserve"> квадратного на одного ребенка.</w:t>
      </w:r>
    </w:p>
    <w:p w:rsidR="008F06BA" w:rsidRPr="009A15F7" w:rsidRDefault="008F06BA" w:rsidP="008F06BA">
      <w:pPr>
        <w:ind w:right="-2" w:firstLine="708"/>
        <w:jc w:val="both"/>
      </w:pPr>
      <w:r w:rsidRPr="009A15F7">
        <w:t>5.10. Функционирование групп в Учреждении регламентируется   Положением о группе о</w:t>
      </w:r>
      <w:r w:rsidR="002360B5">
        <w:t>бщеразвивающей направленности .</w:t>
      </w:r>
    </w:p>
    <w:p w:rsidR="008F06BA" w:rsidRPr="009A15F7" w:rsidRDefault="008F06BA" w:rsidP="008F06BA">
      <w:pPr>
        <w:ind w:right="-2" w:firstLine="708"/>
        <w:jc w:val="both"/>
        <w:rPr>
          <w:rFonts w:eastAsia="Calibri"/>
        </w:rPr>
      </w:pPr>
      <w:r w:rsidRPr="009A15F7">
        <w:rPr>
          <w:rFonts w:eastAsia="Calibri"/>
        </w:rPr>
        <w:t xml:space="preserve">5.11.  Порядок приема детей в </w:t>
      </w:r>
      <w:r w:rsidRPr="009A15F7">
        <w:t xml:space="preserve">Учреждение </w:t>
      </w:r>
      <w:r w:rsidRPr="009A15F7">
        <w:rPr>
          <w:rFonts w:eastAsia="Calibri"/>
        </w:rPr>
        <w:t>установлен  Правилами приема детей в Учреждение.</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5.12.  Зачисление детей в Учреждение для обучения по основным образовательным программам дошкольного образования производиться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Учреждения на свободные (освободившиеся, вновь созданные) места.</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5.13. Для зачисления в Учреждение родители (законные представители) несовершеннолетних воспитанников  обязаны предоставить:</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 документ, удостоверяющий личность одного из родителей (законных представителей);</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 копию свидетельства о рождении ребенка;</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 заявление от родителей (законных представителей);</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 заключение медицинской комиссии о состоянии здоровья ребенка и возможности посещения Учреждения данного вида;</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 заключения психолого-медико-педагогической комиссии;</w:t>
      </w:r>
    </w:p>
    <w:p w:rsidR="008F06BA" w:rsidRPr="009A15F7" w:rsidRDefault="00A64DD0" w:rsidP="008F06BA">
      <w:pPr>
        <w:pStyle w:val="af5"/>
        <w:jc w:val="both"/>
        <w:rPr>
          <w:rFonts w:ascii="Times New Roman" w:hAnsi="Times New Roman"/>
          <w:i/>
          <w:sz w:val="24"/>
          <w:szCs w:val="24"/>
        </w:rPr>
      </w:pPr>
      <w:r w:rsidRPr="006312A0">
        <w:rPr>
          <w:rFonts w:ascii="Times New Roman" w:hAnsi="Times New Roman"/>
          <w:i/>
          <w:sz w:val="24"/>
          <w:szCs w:val="24"/>
        </w:rPr>
        <w:t>-</w:t>
      </w:r>
      <w:r w:rsidR="008F06BA" w:rsidRPr="00A64DD0">
        <w:rPr>
          <w:rFonts w:ascii="Times New Roman" w:hAnsi="Times New Roman"/>
          <w:sz w:val="24"/>
          <w:szCs w:val="24"/>
        </w:rPr>
        <w:t>иное</w:t>
      </w:r>
      <w:r w:rsidR="008F06BA" w:rsidRPr="009A15F7">
        <w:rPr>
          <w:rFonts w:ascii="Times New Roman" w:hAnsi="Times New Roman"/>
          <w:i/>
          <w:sz w:val="24"/>
          <w:szCs w:val="24"/>
        </w:rPr>
        <w:t>.</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5.14. В случае заболевания ребенка и отсутствия возможности зачисления в Учреждение в установленные сроки заявители обязаны предупредить об этом заведующего и представить справку из учреждения здравоохранения.</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5.15. В случае несоблюдения сроков зачисления в Учреждение по результатам комплектования и (или) доукомплектования групп и отсутствия справки о заболевании ребенка предоставленное ребенку место считается невостребованным и подлежит перераспределению.</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5.16. Принятие решения о зачислении ребенка в Учреждение является основанием для заключения договора с родителями (законными представителями) несовершеннолетних воспитанников.</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 xml:space="preserve">5.17. В договор включаются взаимные права, обязанности и ответственность сторон, возникающие в процессе обучения, воспитания, присмотра и ухода за детьми, а </w:t>
      </w:r>
      <w:r w:rsidRPr="009A15F7">
        <w:rPr>
          <w:rFonts w:ascii="Times New Roman" w:hAnsi="Times New Roman"/>
          <w:sz w:val="24"/>
          <w:szCs w:val="24"/>
        </w:rPr>
        <w:lastRenderedPageBreak/>
        <w:t>также порядок взимания платы с родителей (законных представителей) за содержание детей.</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5.18. Подписание договора является обязательным как для Учреждения, так и для родителей (законных представителей) несовершеннолетних воспитанников. Договор составляется в двух экземплярах, один экземпляр хранится в Учреждении, второй у родителей (законных представителей) ребенка.</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5.19. До подписания договора заведующий Учреждения в обязательном порядке знакомит родителей (законных представителей) ребенка, принимаемого в Учреждение, с уставом, лицензией на осуществление образовательной деятельности, основными общеобразовательными программами дошкольного образования, реализуемыми Учреждением, иными локальными актами Учреждения, регламентирующими организацию образовательного процесса.</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5.20. Приказ о зачислении ребенка в Учреждение издается заведующим после подписания договора с родителями (законными представителями) несовершеннолетних воспитанников, но не позднее чем через три дня со дня принятия решения о зачислении ребенка в Учреждение.</w:t>
      </w:r>
    </w:p>
    <w:p w:rsidR="008F06BA" w:rsidRPr="009A15F7" w:rsidRDefault="008F06BA" w:rsidP="008F06BA">
      <w:pPr>
        <w:ind w:firstLine="708"/>
        <w:jc w:val="both"/>
      </w:pPr>
      <w:r w:rsidRPr="009A15F7">
        <w:t>5.21. При приеме детей в Учреждение заведующий берет с родителей (законных представителей) письменное согласие на обработку их персональных данных в соответствии с Положением об обработке и защите персональных данных граждан и работников Учреждения.</w:t>
      </w:r>
    </w:p>
    <w:p w:rsidR="008F06BA" w:rsidRPr="009A15F7" w:rsidRDefault="008F06BA" w:rsidP="008F06BA">
      <w:pPr>
        <w:pStyle w:val="ConsPlusNonformat"/>
        <w:widowControl/>
        <w:ind w:firstLine="360"/>
        <w:jc w:val="both"/>
        <w:rPr>
          <w:rFonts w:ascii="Times New Roman" w:hAnsi="Times New Roman" w:cs="Times New Roman"/>
          <w:sz w:val="24"/>
          <w:szCs w:val="24"/>
        </w:rPr>
      </w:pPr>
      <w:r w:rsidRPr="009A15F7">
        <w:rPr>
          <w:rFonts w:ascii="Times New Roman" w:hAnsi="Times New Roman" w:cs="Times New Roman"/>
          <w:sz w:val="24"/>
          <w:szCs w:val="24"/>
        </w:rPr>
        <w:t>Срок действия согласия  родителей (законных представителей) считать  с момента  подписания данного заявления на срок: бессрочно.</w:t>
      </w:r>
    </w:p>
    <w:p w:rsidR="008F06BA" w:rsidRPr="009A15F7" w:rsidRDefault="008F06BA" w:rsidP="008F06BA">
      <w:pPr>
        <w:ind w:firstLine="360"/>
        <w:jc w:val="both"/>
      </w:pPr>
      <w:r w:rsidRPr="009A15F7">
        <w:t>Отзыв  настоящего   согласия   в   случаях,    предусмотренных Федеральным  законом от 27 июля 2006 года № 152-ФЗ «О персональных данных», осуществляется на основании заявления родителей (законных представителей).</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5.22. Правом внеочередного, первоочередного приема детей в Учреждение обладают категории лиц, определенные действующим законодательством Российской Федерации  и Республики Татарстан.</w:t>
      </w:r>
    </w:p>
    <w:p w:rsidR="008F06BA" w:rsidRPr="009A15F7" w:rsidRDefault="008F06BA" w:rsidP="008F06BA">
      <w:pPr>
        <w:pStyle w:val="af5"/>
        <w:ind w:firstLine="708"/>
        <w:jc w:val="both"/>
        <w:rPr>
          <w:rStyle w:val="blk"/>
          <w:rFonts w:ascii="Times New Roman" w:hAnsi="Times New Roman"/>
          <w:sz w:val="24"/>
          <w:szCs w:val="24"/>
        </w:rPr>
      </w:pPr>
      <w:r w:rsidRPr="009A15F7">
        <w:rPr>
          <w:rStyle w:val="blk"/>
          <w:rFonts w:ascii="Times New Roman" w:hAnsi="Times New Roman"/>
          <w:sz w:val="24"/>
          <w:szCs w:val="24"/>
        </w:rPr>
        <w:t>5.23. Внутри одной льготной категории (право на внеочередное или первоочередное зачисление ребенка в учреждение) заявления выстраиваются по дате подачи заявления.</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5.24. Количество мест в Учреждении, предоставленных для льготных категорий детей, не может превышать количество мест, предоставленных для детей не льготных категорий.</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5.25. Дети с ограниченными возможностями здоровья, дети-инвалиды принимаются  при наличии соответствующих условий в Учреждении и при наличии   групп компенсирующей, комбинированной и оздоровительной направленности только с согласия родителей (законных представителей) несовершеннолетних воспитанников на основании решения медико-психолого-педагогической комиссии. При зачислении детей с ограниченными возможностями здоровья, детей-инвалидов в Учреждение, оно обязано обеспечить необходимые условия для организации коррекционной работы, в группах по присмотру и уходу за детьми – условия, учитывающие особенности их психофизического развития.</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5.26. При зачислении ребенка в объединение дополнительного образования для обучения по дополнительным общеразвивающим программам Учреждения заключает соответствующий договор с родителями (законными представителями) несовершеннолетних воспитанников. В договор включаются взаимные права, обязанности и ответственность сторон, возникающие в процессе реализации программы дополнительного образования.</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5.27. Для получения дополнительного образования родители (законные представители) ребенка представляют следующие документы:</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lastRenderedPageBreak/>
        <w:t>1) заявление одного из родителей (законных представителей) о приеме ребенка в объединение дополнительного образования;</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2) медицинскую справку о состоянии здоровья ребенка с заключением об отсутствии противопоказаний к занятиям в объединении дополнительного образования по избранному профилю.</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5.28. Основаниями для отказа в получении дополнительного образования может быть отсутствие свободных мест в объединении избранного профиля на момент представления документов, а также наличие медицинских противопоказаний к соответствующему виду деятельности.</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5.29. Зачисление детей в объединение дополнительного образования оформляется соответствующим приказом заведующего.</w:t>
      </w:r>
    </w:p>
    <w:p w:rsidR="008F06BA" w:rsidRPr="009A15F7" w:rsidRDefault="008F06BA" w:rsidP="008F06BA">
      <w:pPr>
        <w:ind w:firstLine="708"/>
        <w:jc w:val="both"/>
      </w:pPr>
      <w:r w:rsidRPr="009A15F7">
        <w:t>5.30. За неисполнение или ненадлежащее исполнение обязательств по договору об образовании стороны несут ответственность в соответствии с действующим законодательством Российской Федерации.</w:t>
      </w:r>
    </w:p>
    <w:p w:rsidR="008F06BA" w:rsidRPr="009A15F7" w:rsidRDefault="008F06BA" w:rsidP="008F06BA">
      <w:pPr>
        <w:ind w:firstLine="708"/>
        <w:jc w:val="both"/>
        <w:rPr>
          <w:rFonts w:eastAsia="Calibri"/>
        </w:rPr>
      </w:pPr>
      <w:r w:rsidRPr="009A15F7">
        <w:rPr>
          <w:rFonts w:eastAsia="Calibri"/>
        </w:rPr>
        <w:t>5.31. Отношения ребенка, родителей (законных представителей) и персонала Учреждения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8F06BA" w:rsidRPr="009A15F7" w:rsidRDefault="008F06BA" w:rsidP="008F06BA">
      <w:pPr>
        <w:ind w:firstLine="708"/>
        <w:jc w:val="both"/>
        <w:rPr>
          <w:rFonts w:eastAsia="Calibri"/>
        </w:rPr>
      </w:pPr>
      <w:r w:rsidRPr="009A15F7">
        <w:rPr>
          <w:rFonts w:eastAsia="Calibri"/>
        </w:rPr>
        <w:t>5.32. За ребенком сохраняется место в Учреждении:</w:t>
      </w:r>
    </w:p>
    <w:p w:rsidR="008F06BA" w:rsidRPr="009A15F7" w:rsidRDefault="008F06BA" w:rsidP="008F06BA">
      <w:pPr>
        <w:ind w:firstLine="360"/>
        <w:jc w:val="both"/>
        <w:rPr>
          <w:rFonts w:eastAsia="Calibri"/>
        </w:rPr>
      </w:pPr>
      <w:r w:rsidRPr="009A15F7">
        <w:rPr>
          <w:rFonts w:eastAsia="Calibri"/>
        </w:rPr>
        <w:t>- на время его болезни, карантина;</w:t>
      </w:r>
    </w:p>
    <w:p w:rsidR="008F06BA" w:rsidRPr="009A15F7" w:rsidRDefault="008F06BA" w:rsidP="008F06BA">
      <w:pPr>
        <w:ind w:firstLine="360"/>
        <w:jc w:val="both"/>
        <w:rPr>
          <w:rFonts w:eastAsia="Calibri"/>
        </w:rPr>
      </w:pPr>
      <w:r w:rsidRPr="009A15F7">
        <w:rPr>
          <w:rFonts w:eastAsia="Calibri"/>
        </w:rPr>
        <w:t>- на время санаторного лечения;</w:t>
      </w:r>
    </w:p>
    <w:p w:rsidR="008F06BA" w:rsidRPr="009A15F7" w:rsidRDefault="008F06BA" w:rsidP="008F06BA">
      <w:pPr>
        <w:ind w:firstLine="360"/>
        <w:jc w:val="both"/>
        <w:rPr>
          <w:rFonts w:eastAsia="Calibri"/>
        </w:rPr>
      </w:pPr>
      <w:r w:rsidRPr="009A15F7">
        <w:rPr>
          <w:rFonts w:eastAsia="Calibri"/>
        </w:rPr>
        <w:t>-на время отпуска родителей (законных представителей) при наличии заявления установленного образца на имя заведующего Учреждения.</w:t>
      </w:r>
    </w:p>
    <w:p w:rsidR="008F06BA" w:rsidRPr="009A15F7" w:rsidRDefault="008F06BA" w:rsidP="008F06BA">
      <w:pPr>
        <w:ind w:firstLine="708"/>
        <w:jc w:val="both"/>
      </w:pPr>
      <w:r w:rsidRPr="009A15F7">
        <w:rPr>
          <w:rFonts w:eastAsia="Calibri"/>
        </w:rPr>
        <w:t>5.32.1.  Порядок и основания  отчисления детей из Учреждения установлен  Правилами отчисления  детей из Учреждения.</w:t>
      </w:r>
    </w:p>
    <w:p w:rsidR="00854074" w:rsidRPr="004446DB" w:rsidRDefault="008F06BA" w:rsidP="00854074">
      <w:pPr>
        <w:ind w:firstLine="708"/>
        <w:jc w:val="both"/>
      </w:pPr>
      <w:r w:rsidRPr="009A15F7">
        <w:rPr>
          <w:rFonts w:eastAsia="Calibri"/>
        </w:rPr>
        <w:t xml:space="preserve">5.32.2. </w:t>
      </w:r>
      <w:r w:rsidR="00854074">
        <w:rPr>
          <w:rFonts w:eastAsia="Calibri"/>
        </w:rPr>
        <w:t>Образовательные отношения прекращаются в связи с отчислением воспитанника из Учреждения, осуществляющей образовательную деятельность:</w:t>
      </w:r>
    </w:p>
    <w:p w:rsidR="00854074" w:rsidRPr="00854074" w:rsidRDefault="00854074" w:rsidP="00854074">
      <w:pPr>
        <w:ind w:firstLine="360"/>
        <w:jc w:val="both"/>
        <w:rPr>
          <w:rFonts w:eastAsia="Calibri"/>
        </w:rPr>
      </w:pPr>
      <w:r w:rsidRPr="00854074">
        <w:rPr>
          <w:rFonts w:eastAsia="Calibri"/>
        </w:rPr>
        <w:t>1)в связи с получением образования (завершением обучения);</w:t>
      </w:r>
    </w:p>
    <w:p w:rsidR="00854074" w:rsidRPr="00854074" w:rsidRDefault="00854074" w:rsidP="00854074">
      <w:pPr>
        <w:ind w:firstLine="360"/>
        <w:jc w:val="both"/>
      </w:pPr>
      <w:r w:rsidRPr="00854074">
        <w:t>2) досрочно по основаниям, в следующих случаях:</w:t>
      </w:r>
    </w:p>
    <w:p w:rsidR="00854074" w:rsidRPr="00854074" w:rsidRDefault="00854074" w:rsidP="00854074">
      <w:pPr>
        <w:ind w:firstLine="360"/>
        <w:jc w:val="both"/>
      </w:pPr>
      <w:r w:rsidRPr="00854074">
        <w:t>- по инициативе(заявлению)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854074" w:rsidRPr="00854074" w:rsidRDefault="00854074" w:rsidP="00854074">
      <w:pPr>
        <w:ind w:firstLine="360"/>
        <w:jc w:val="both"/>
      </w:pPr>
      <w:r w:rsidRPr="00854074">
        <w:rPr>
          <w:rFonts w:eastAsia="Calibri"/>
        </w:rPr>
        <w:t>- по</w:t>
      </w:r>
      <w:r w:rsidRPr="00854074">
        <w:t xml:space="preserve">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w:t>
      </w:r>
      <w:r w:rsidRPr="00854074">
        <w:rPr>
          <w:rFonts w:eastAsia="Calibri"/>
        </w:rPr>
        <w:t>Учреждения, осуществляющей образовательную  деятельность</w:t>
      </w:r>
      <w:r w:rsidRPr="00854074">
        <w:t>.</w:t>
      </w:r>
    </w:p>
    <w:p w:rsidR="008F06BA" w:rsidRPr="009A15F7" w:rsidRDefault="008F06BA" w:rsidP="00854074">
      <w:pPr>
        <w:ind w:firstLine="708"/>
        <w:jc w:val="both"/>
      </w:pPr>
      <w:r w:rsidRPr="009A15F7">
        <w:rPr>
          <w:rFonts w:eastAsia="Calibri"/>
        </w:rPr>
        <w:t xml:space="preserve">5.32.3. </w:t>
      </w:r>
      <w:r w:rsidRPr="009A15F7">
        <w:t xml:space="preserve">Досрочное прекращение образовательных отношений по инициативе родителей (законных представителей) несовершеннолетнего воспитанника не влечет за собой возникновение каких-либо дополнительных, в том числе материальных, обязательств указанного воспитанника перед </w:t>
      </w:r>
      <w:r w:rsidRPr="009A15F7">
        <w:rPr>
          <w:rFonts w:eastAsia="Calibri"/>
        </w:rPr>
        <w:t>Учреждением</w:t>
      </w:r>
      <w:r w:rsidRPr="009A15F7">
        <w:t>.</w:t>
      </w:r>
    </w:p>
    <w:p w:rsidR="008F06BA" w:rsidRPr="009A15F7" w:rsidRDefault="008F06BA" w:rsidP="008F06BA">
      <w:pPr>
        <w:ind w:firstLine="342"/>
        <w:jc w:val="both"/>
      </w:pPr>
      <w:r w:rsidRPr="009A15F7">
        <w:t xml:space="preserve">В  случае наличия задолженности родителей (законных представителей) по договору присмотра и ухода за ребенком, </w:t>
      </w:r>
      <w:r w:rsidRPr="009A15F7">
        <w:rPr>
          <w:rFonts w:eastAsia="Calibri"/>
        </w:rPr>
        <w:t xml:space="preserve">Учреждения  </w:t>
      </w:r>
      <w:r w:rsidRPr="009A15F7">
        <w:t>вправе обратиться в суд с исковым заявлением о взимании долга с родителей (законных представителей) в соответствии с Гражданским кодексом Российской Федерации.</w:t>
      </w:r>
    </w:p>
    <w:p w:rsidR="008F06BA" w:rsidRPr="009A15F7" w:rsidRDefault="008F06BA" w:rsidP="008F06BA">
      <w:pPr>
        <w:ind w:firstLine="708"/>
        <w:jc w:val="both"/>
      </w:pPr>
      <w:r w:rsidRPr="009A15F7">
        <w:rPr>
          <w:rFonts w:eastAsia="Calibri"/>
        </w:rPr>
        <w:t>5.32.4. Отчисление детей из Учреждения оформляется приказами заведующего.</w:t>
      </w:r>
    </w:p>
    <w:p w:rsidR="008F06BA" w:rsidRPr="009A15F7" w:rsidRDefault="008F06BA" w:rsidP="008F06BA">
      <w:pPr>
        <w:ind w:firstLine="708"/>
        <w:jc w:val="both"/>
        <w:rPr>
          <w:rFonts w:eastAsia="Calibri"/>
        </w:rPr>
      </w:pPr>
      <w:r w:rsidRPr="009A15F7">
        <w:rPr>
          <w:rFonts w:eastAsia="Calibri"/>
        </w:rPr>
        <w:t xml:space="preserve">5.33. Ежедневный утренний прием детей в группы Учреждения осуществляется в соответствии с </w:t>
      </w:r>
      <w:r w:rsidRPr="009A15F7">
        <w:t>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8F06BA" w:rsidRPr="009A15F7" w:rsidRDefault="008F06BA" w:rsidP="008F06BA">
      <w:pPr>
        <w:ind w:firstLine="360"/>
        <w:jc w:val="both"/>
      </w:pPr>
      <w:r w:rsidRPr="009A15F7">
        <w:t xml:space="preserve">Ежедневный утренний прием детей проводится воспитателями и (или) медицинскими работниками, которые опрашивают родителей о состоянии здоровья детей. По показаниям </w:t>
      </w:r>
      <w:r w:rsidRPr="009A15F7">
        <w:lastRenderedPageBreak/>
        <w:t>(при наличии катаральных явлений, явлений интоксикации) ребенку проводится термометрия.</w:t>
      </w:r>
    </w:p>
    <w:p w:rsidR="008F06BA" w:rsidRPr="009A15F7" w:rsidRDefault="008F06BA" w:rsidP="008F06BA">
      <w:pPr>
        <w:ind w:firstLine="360"/>
        <w:jc w:val="both"/>
      </w:pPr>
      <w:r w:rsidRPr="009A15F7">
        <w:t xml:space="preserve">Выявленные больные дети или дети с подозрением на заболевание в </w:t>
      </w:r>
      <w:r w:rsidRPr="009A15F7">
        <w:rPr>
          <w:rFonts w:eastAsia="Calibri"/>
        </w:rPr>
        <w:t xml:space="preserve">Учреждение </w:t>
      </w:r>
      <w:r w:rsidRPr="009A15F7">
        <w:t>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8F06BA" w:rsidRPr="009A15F7" w:rsidRDefault="008F06BA" w:rsidP="008F06BA">
      <w:pPr>
        <w:ind w:firstLine="708"/>
        <w:jc w:val="both"/>
      </w:pPr>
      <w:r w:rsidRPr="009A15F7">
        <w:t>5.34. 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rsidR="008F06BA" w:rsidRPr="009A15F7" w:rsidRDefault="008F06BA" w:rsidP="008F06BA">
      <w:pPr>
        <w:ind w:firstLine="708"/>
        <w:jc w:val="both"/>
        <w:rPr>
          <w:rFonts w:eastAsia="Calibri"/>
        </w:rPr>
      </w:pPr>
      <w:r w:rsidRPr="009A15F7">
        <w:rPr>
          <w:rFonts w:eastAsia="Calibri"/>
          <w:b/>
        </w:rPr>
        <w:t>5.35. Продолжительность обучения</w:t>
      </w:r>
      <w:r w:rsidRPr="009A15F7">
        <w:rPr>
          <w:rFonts w:eastAsia="Calibri"/>
        </w:rPr>
        <w:t>.</w:t>
      </w:r>
    </w:p>
    <w:p w:rsidR="008F06BA" w:rsidRPr="009A15F7" w:rsidRDefault="008F06BA" w:rsidP="008F06BA">
      <w:pPr>
        <w:ind w:firstLine="708"/>
        <w:jc w:val="both"/>
        <w:rPr>
          <w:rFonts w:eastAsia="Calibri"/>
        </w:rPr>
      </w:pPr>
      <w:r w:rsidRPr="009A15F7">
        <w:rPr>
          <w:rFonts w:eastAsia="Calibri"/>
        </w:rPr>
        <w:t>5.35.1. Продолжительность периода пребывания на каждом этапе обучения и воспитания для детей в каждой возрастной группе – 1 год.</w:t>
      </w:r>
    </w:p>
    <w:p w:rsidR="008F06BA" w:rsidRPr="009A15F7" w:rsidRDefault="008F06BA" w:rsidP="008F06BA">
      <w:pPr>
        <w:ind w:firstLine="708"/>
        <w:jc w:val="both"/>
        <w:rPr>
          <w:rFonts w:eastAsia="Calibri"/>
        </w:rPr>
      </w:pPr>
      <w:r w:rsidRPr="009A15F7">
        <w:rPr>
          <w:rFonts w:eastAsia="Calibri"/>
        </w:rPr>
        <w:t>5.35.2. Перевод ребенка в следующую возрастную группу осуществляется в конце учебного года.</w:t>
      </w:r>
    </w:p>
    <w:p w:rsidR="008F06BA" w:rsidRPr="009A15F7" w:rsidRDefault="008F06BA" w:rsidP="008F06BA">
      <w:pPr>
        <w:ind w:firstLine="708"/>
        <w:jc w:val="both"/>
        <w:rPr>
          <w:rFonts w:eastAsia="Calibri"/>
        </w:rPr>
      </w:pPr>
      <w:r w:rsidRPr="009A15F7">
        <w:rPr>
          <w:rFonts w:eastAsia="Calibri"/>
          <w:b/>
        </w:rPr>
        <w:t xml:space="preserve">5.36.  Организация </w:t>
      </w:r>
      <w:r w:rsidRPr="009A15F7">
        <w:rPr>
          <w:b/>
          <w:iCs/>
        </w:rPr>
        <w:t>образовательного процесса</w:t>
      </w:r>
      <w:r w:rsidRPr="009A15F7">
        <w:rPr>
          <w:rFonts w:eastAsia="Calibri"/>
        </w:rPr>
        <w:t>.</w:t>
      </w:r>
    </w:p>
    <w:p w:rsidR="008F06BA" w:rsidRPr="009A15F7" w:rsidRDefault="008F06BA" w:rsidP="008F06BA">
      <w:pPr>
        <w:ind w:firstLine="708"/>
        <w:jc w:val="both"/>
      </w:pPr>
      <w:r w:rsidRPr="009A15F7">
        <w:rPr>
          <w:rFonts w:eastAsia="Calibri"/>
        </w:rPr>
        <w:t xml:space="preserve">5.36.1. </w:t>
      </w:r>
      <w:r w:rsidRPr="009A15F7">
        <w:rPr>
          <w:iCs/>
        </w:rPr>
        <w:t xml:space="preserve">Организация образовательного процесса определяется </w:t>
      </w:r>
      <w:r w:rsidRPr="009A15F7">
        <w:t>основной образовательной программой дошкольного образования, в соответствии с</w:t>
      </w:r>
      <w:r w:rsidRPr="009A15F7">
        <w:rPr>
          <w:iCs/>
        </w:rPr>
        <w:t xml:space="preserve"> требованиями </w:t>
      </w:r>
      <w:r w:rsidRPr="009A15F7">
        <w:t>СанПиН 2.4.1.3049-13 «Санитарно эпидемиологические требования к устройству, содержанию и организации режима работы дошкольных образовательных организаций», федеральным государственным образовательным стандартом дошкольного образования, Порядком организации и осуществления образовательной деятельности по общеобразовательным программам дошкольного образования.</w:t>
      </w:r>
    </w:p>
    <w:p w:rsidR="008F06BA" w:rsidRPr="009A15F7" w:rsidRDefault="008F06BA" w:rsidP="008F06BA">
      <w:pPr>
        <w:ind w:firstLine="708"/>
        <w:jc w:val="both"/>
      </w:pPr>
      <w:r w:rsidRPr="009A15F7">
        <w:t>5.36.2. Для детей раннего возраста от 1,6 до 3 лет длительность непрерывной непосредственно образовательной деятельности не превышает 10 минут. Образовательная деятельность осуществляется в первую и во вторую половину дня (по 8-10 минут).Возможно осуществление образовательной деятельности на игровой площадке во время прогулки.</w:t>
      </w:r>
    </w:p>
    <w:p w:rsidR="008F06BA" w:rsidRPr="009A15F7" w:rsidRDefault="008F06BA" w:rsidP="008F06BA">
      <w:pPr>
        <w:ind w:firstLine="708"/>
        <w:jc w:val="both"/>
      </w:pPr>
      <w:r w:rsidRPr="009A15F7">
        <w:t>5.36.3. Продолжительность непрерывной непосредственно образовательной деятельности:</w:t>
      </w:r>
    </w:p>
    <w:p w:rsidR="008F06BA" w:rsidRPr="009A15F7" w:rsidRDefault="008F06BA" w:rsidP="008F06BA">
      <w:pPr>
        <w:jc w:val="both"/>
      </w:pPr>
      <w:r w:rsidRPr="009A15F7">
        <w:t xml:space="preserve">      для детей от 1 года 2 лет – 6-10 минут</w:t>
      </w:r>
    </w:p>
    <w:p w:rsidR="008F06BA" w:rsidRPr="009A15F7" w:rsidRDefault="008F06BA" w:rsidP="008F06BA">
      <w:pPr>
        <w:jc w:val="both"/>
      </w:pPr>
      <w:r w:rsidRPr="009A15F7">
        <w:t xml:space="preserve">      для детей от 2 лет до 3 лет не более 10 минут</w:t>
      </w:r>
    </w:p>
    <w:p w:rsidR="008F06BA" w:rsidRPr="009A15F7" w:rsidRDefault="008F06BA" w:rsidP="008F06BA">
      <w:pPr>
        <w:tabs>
          <w:tab w:val="num" w:pos="57"/>
          <w:tab w:val="left" w:pos="513"/>
        </w:tabs>
        <w:jc w:val="both"/>
      </w:pPr>
      <w:r w:rsidRPr="009A15F7">
        <w:t xml:space="preserve">      для детей от 3 до 4 лет - не более 15 минут, </w:t>
      </w:r>
    </w:p>
    <w:p w:rsidR="008F06BA" w:rsidRPr="009A15F7" w:rsidRDefault="008F06BA" w:rsidP="008F06BA">
      <w:pPr>
        <w:tabs>
          <w:tab w:val="num" w:pos="57"/>
          <w:tab w:val="left" w:pos="513"/>
        </w:tabs>
        <w:ind w:firstLine="360"/>
        <w:jc w:val="both"/>
      </w:pPr>
      <w:r w:rsidRPr="009A15F7">
        <w:t xml:space="preserve">для детей от 4 до 5 лет - не более 20 минут, </w:t>
      </w:r>
    </w:p>
    <w:p w:rsidR="008F06BA" w:rsidRPr="009A15F7" w:rsidRDefault="008F06BA" w:rsidP="008F06BA">
      <w:pPr>
        <w:tabs>
          <w:tab w:val="num" w:pos="57"/>
          <w:tab w:val="left" w:pos="513"/>
        </w:tabs>
        <w:ind w:firstLine="360"/>
        <w:jc w:val="both"/>
      </w:pPr>
      <w:r w:rsidRPr="009A15F7">
        <w:t xml:space="preserve">для детей от 5 до 6 лет - не более 25 минут, </w:t>
      </w:r>
    </w:p>
    <w:p w:rsidR="008F06BA" w:rsidRPr="009A15F7" w:rsidRDefault="008F06BA" w:rsidP="008F06BA">
      <w:pPr>
        <w:tabs>
          <w:tab w:val="num" w:pos="57"/>
          <w:tab w:val="left" w:pos="513"/>
        </w:tabs>
        <w:ind w:firstLine="360"/>
        <w:jc w:val="both"/>
      </w:pPr>
      <w:r w:rsidRPr="009A15F7">
        <w:t>для детей от 6 и до достижения ими возраста 6 лет 6 месяцев при отсутствии противопоказаний, но не позже достижения ими возраста восьми лет - не более 30 минут.</w:t>
      </w:r>
    </w:p>
    <w:p w:rsidR="008F06BA" w:rsidRPr="009A15F7" w:rsidRDefault="008F06BA" w:rsidP="008F06BA">
      <w:pPr>
        <w:tabs>
          <w:tab w:val="num" w:pos="57"/>
          <w:tab w:val="left" w:pos="513"/>
        </w:tabs>
        <w:jc w:val="both"/>
      </w:pPr>
      <w:r w:rsidRPr="009A15F7">
        <w:tab/>
      </w:r>
      <w:r w:rsidRPr="009A15F7">
        <w:tab/>
        <w:t>5.36.4. Максимально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проводятся физкультурные минутки. Перерывы между периодами непрерывной образовательной деятельности составляют не менее 10 минут.</w:t>
      </w:r>
    </w:p>
    <w:p w:rsidR="008F06BA" w:rsidRPr="009A15F7" w:rsidRDefault="008F06BA" w:rsidP="008F06BA">
      <w:pPr>
        <w:tabs>
          <w:tab w:val="num" w:pos="57"/>
          <w:tab w:val="left" w:pos="513"/>
        </w:tabs>
        <w:jc w:val="both"/>
      </w:pPr>
      <w:r w:rsidRPr="009A15F7">
        <w:tab/>
      </w:r>
      <w:r w:rsidRPr="009A15F7">
        <w:tab/>
        <w:t>5.36.5. Образовательная деятельность с детьми старшего дошкольного возраста осуществляется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rsidR="008F06BA" w:rsidRPr="009A15F7" w:rsidRDefault="008F06BA" w:rsidP="008F06BA">
      <w:pPr>
        <w:tabs>
          <w:tab w:val="num" w:pos="57"/>
          <w:tab w:val="left" w:pos="513"/>
        </w:tabs>
        <w:jc w:val="both"/>
      </w:pPr>
      <w:r w:rsidRPr="009A15F7">
        <w:tab/>
      </w:r>
      <w:r w:rsidRPr="009A15F7">
        <w:tab/>
        <w:t>5.36.6. Образовательная деятельность, требующая повышенной познавательной активности и умственного напряжения детей, организуется в первую половину дня. Для профилактики утомления детей проводятся физкультурные, музыкальные занятия и т.п.</w:t>
      </w:r>
    </w:p>
    <w:p w:rsidR="008F06BA" w:rsidRPr="009A15F7" w:rsidRDefault="008F06BA" w:rsidP="008F06BA">
      <w:pPr>
        <w:tabs>
          <w:tab w:val="num" w:pos="57"/>
          <w:tab w:val="left" w:pos="513"/>
        </w:tabs>
        <w:jc w:val="both"/>
      </w:pPr>
      <w:r w:rsidRPr="009A15F7">
        <w:lastRenderedPageBreak/>
        <w:tab/>
      </w:r>
      <w:r w:rsidRPr="009A15F7">
        <w:tab/>
        <w:t>5.37. 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8F06BA" w:rsidRPr="009A15F7" w:rsidRDefault="008F06BA" w:rsidP="008F06BA">
      <w:pPr>
        <w:tabs>
          <w:tab w:val="num" w:pos="57"/>
          <w:tab w:val="left" w:pos="513"/>
        </w:tabs>
        <w:jc w:val="both"/>
      </w:pPr>
      <w:r w:rsidRPr="009A15F7">
        <w:tab/>
      </w:r>
      <w:r w:rsidRPr="009A15F7">
        <w:tab/>
        <w:t>5.37.1. Двигательный режим, физические упражнения и закаливающие мероприятия осуществляются с учетом здоровья, возраста детей и времени года.</w:t>
      </w:r>
    </w:p>
    <w:p w:rsidR="008F06BA" w:rsidRPr="009A15F7" w:rsidRDefault="008F06BA" w:rsidP="008F06BA">
      <w:pPr>
        <w:tabs>
          <w:tab w:val="num" w:pos="57"/>
          <w:tab w:val="left" w:pos="513"/>
        </w:tabs>
        <w:ind w:firstLine="360"/>
        <w:jc w:val="both"/>
      </w:pPr>
      <w:r w:rsidRPr="009A15F7">
        <w:t>Используются следующие формы двигательной деятельности: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и другие.</w:t>
      </w:r>
    </w:p>
    <w:p w:rsidR="008F06BA" w:rsidRPr="009A15F7" w:rsidRDefault="008F06BA" w:rsidP="008F06BA">
      <w:pPr>
        <w:tabs>
          <w:tab w:val="num" w:pos="57"/>
          <w:tab w:val="left" w:pos="513"/>
        </w:tabs>
        <w:ind w:firstLine="360"/>
        <w:jc w:val="both"/>
      </w:pPr>
      <w:r w:rsidRPr="009A15F7">
        <w:t xml:space="preserve">В объеме двигательной активности воспитанников от 5 лет и до достижения ими возраста 6 лет 6 месяцев при отсутствии противопоказаний, но не позже достижения ими возраста восьми лет предусмотрено в организованных формах оздоровительно-воспитательной деятельности 6-8 часов в неделю с учетом психофизиологических особенностей детей, времени года и режима работы </w:t>
      </w:r>
      <w:r w:rsidRPr="009A15F7">
        <w:rPr>
          <w:rFonts w:eastAsia="Calibri"/>
        </w:rPr>
        <w:t>Учреждения</w:t>
      </w:r>
      <w:r w:rsidRPr="009A15F7">
        <w:t>.</w:t>
      </w:r>
    </w:p>
    <w:p w:rsidR="008F06BA" w:rsidRPr="009A15F7" w:rsidRDefault="008F06BA" w:rsidP="008F06BA">
      <w:pPr>
        <w:tabs>
          <w:tab w:val="num" w:pos="57"/>
          <w:tab w:val="left" w:pos="513"/>
        </w:tabs>
        <w:ind w:firstLine="360"/>
        <w:jc w:val="both"/>
      </w:pPr>
      <w:r w:rsidRPr="009A15F7">
        <w:t>Для реализации двигательной деятельности детей используются оборудование и инвентарь физкультурного зала и спортивной площадки в соответствии с возрастом и ростом ребенка.</w:t>
      </w:r>
    </w:p>
    <w:p w:rsidR="008F06BA" w:rsidRPr="009A15F7" w:rsidRDefault="008F06BA" w:rsidP="008F06BA">
      <w:pPr>
        <w:tabs>
          <w:tab w:val="num" w:pos="57"/>
          <w:tab w:val="left" w:pos="513"/>
        </w:tabs>
        <w:jc w:val="both"/>
      </w:pPr>
      <w:r w:rsidRPr="009A15F7">
        <w:tab/>
      </w:r>
      <w:r w:rsidRPr="009A15F7">
        <w:tab/>
        <w:t>5.37.2.  С детьми второго и третьего года жизни занятия по физическому развитию основной образовательной программы осуществляются по подгруппам 2 - 3 раза в неделю. С детьми второго года жизни занятия по физическому развитию основной образовательной программы проводятся в групповом помещении, с детьми третьего года жизни - в групповом помещении или в физкультурном зале.</w:t>
      </w:r>
    </w:p>
    <w:p w:rsidR="008F06BA" w:rsidRPr="009A15F7" w:rsidRDefault="008F06BA" w:rsidP="008F06BA">
      <w:pPr>
        <w:tabs>
          <w:tab w:val="num" w:pos="57"/>
          <w:tab w:val="left" w:pos="513"/>
        </w:tabs>
        <w:jc w:val="both"/>
      </w:pPr>
      <w:r w:rsidRPr="009A15F7">
        <w:tab/>
      </w:r>
      <w:r w:rsidRPr="009A15F7">
        <w:tab/>
        <w:t>5.37.3. Занятия по физическому развитию основной образовательной программы для детей в возрасте от 3 до 7 лет организуются не менее 3 раз в неделю. Длительность занятий по физическому развитию зависит от возраста детей и составляет:</w:t>
      </w:r>
    </w:p>
    <w:p w:rsidR="008F06BA" w:rsidRPr="009A15F7" w:rsidRDefault="008F06BA" w:rsidP="008F06BA">
      <w:pPr>
        <w:tabs>
          <w:tab w:val="num" w:pos="57"/>
          <w:tab w:val="left" w:pos="513"/>
        </w:tabs>
        <w:ind w:firstLine="360"/>
        <w:jc w:val="both"/>
      </w:pPr>
      <w:r w:rsidRPr="009A15F7">
        <w:t>- в младшей группе - 15 мин.,</w:t>
      </w:r>
    </w:p>
    <w:p w:rsidR="008F06BA" w:rsidRPr="009A15F7" w:rsidRDefault="008F06BA" w:rsidP="008F06BA">
      <w:pPr>
        <w:tabs>
          <w:tab w:val="num" w:pos="57"/>
          <w:tab w:val="left" w:pos="513"/>
        </w:tabs>
        <w:ind w:firstLine="360"/>
        <w:jc w:val="both"/>
      </w:pPr>
      <w:r w:rsidRPr="009A15F7">
        <w:t>- в средней группе - 20 мин.,</w:t>
      </w:r>
    </w:p>
    <w:p w:rsidR="008F06BA" w:rsidRPr="009A15F7" w:rsidRDefault="008F06BA" w:rsidP="008F06BA">
      <w:pPr>
        <w:tabs>
          <w:tab w:val="num" w:pos="57"/>
          <w:tab w:val="left" w:pos="513"/>
        </w:tabs>
        <w:ind w:firstLine="360"/>
        <w:jc w:val="both"/>
      </w:pPr>
      <w:r w:rsidRPr="009A15F7">
        <w:t>- в старшей группе - 25 мин.,</w:t>
      </w:r>
    </w:p>
    <w:p w:rsidR="008F06BA" w:rsidRPr="009A15F7" w:rsidRDefault="008F06BA" w:rsidP="008F06BA">
      <w:pPr>
        <w:tabs>
          <w:tab w:val="num" w:pos="57"/>
          <w:tab w:val="left" w:pos="513"/>
        </w:tabs>
        <w:ind w:firstLine="360"/>
        <w:jc w:val="both"/>
      </w:pPr>
      <w:r w:rsidRPr="009A15F7">
        <w:t>- в подготовительной группе - 30 мин.</w:t>
      </w:r>
    </w:p>
    <w:p w:rsidR="008F06BA" w:rsidRPr="009A15F7" w:rsidRDefault="008F06BA" w:rsidP="008F06BA">
      <w:pPr>
        <w:tabs>
          <w:tab w:val="num" w:pos="57"/>
          <w:tab w:val="left" w:pos="513"/>
        </w:tabs>
        <w:ind w:firstLine="360"/>
        <w:jc w:val="both"/>
      </w:pPr>
      <w:r w:rsidRPr="009A15F7">
        <w:t>Один раз в неделю для детей от 5 лет и до достижения ими возраста 6 лет 6 месяцев при отсутствии противопоказаний, но не позже достижения ими возраста восьми лет круглогодично организуются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w:t>
      </w:r>
    </w:p>
    <w:p w:rsidR="008F06BA" w:rsidRPr="009A15F7" w:rsidRDefault="008F06BA" w:rsidP="008F06BA">
      <w:pPr>
        <w:tabs>
          <w:tab w:val="num" w:pos="57"/>
          <w:tab w:val="left" w:pos="513"/>
        </w:tabs>
        <w:ind w:firstLine="360"/>
        <w:jc w:val="both"/>
      </w:pPr>
      <w:r w:rsidRPr="009A15F7">
        <w:t>В теплое время года при благоприятных метеорологических условиях непосредственно образовательную деятельность по физическому развитию организуют на открытом воздухе.</w:t>
      </w:r>
    </w:p>
    <w:p w:rsidR="008F06BA" w:rsidRPr="009A15F7" w:rsidRDefault="008F06BA" w:rsidP="008F06BA">
      <w:pPr>
        <w:tabs>
          <w:tab w:val="num" w:pos="57"/>
          <w:tab w:val="left" w:pos="513"/>
        </w:tabs>
        <w:jc w:val="both"/>
      </w:pPr>
      <w:r w:rsidRPr="009A15F7">
        <w:tab/>
      </w:r>
      <w:r w:rsidRPr="009A15F7">
        <w:tab/>
        <w:t>5.38. Закаливание детей включает комплекс мероприятий: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 умывание прохладной водой и другие водные, воздушные и солнечные процедуры.</w:t>
      </w:r>
    </w:p>
    <w:p w:rsidR="008F06BA" w:rsidRPr="009A15F7" w:rsidRDefault="008F06BA" w:rsidP="008F06BA">
      <w:pPr>
        <w:tabs>
          <w:tab w:val="num" w:pos="57"/>
          <w:tab w:val="left" w:pos="513"/>
        </w:tabs>
        <w:ind w:firstLine="360"/>
        <w:jc w:val="both"/>
      </w:pPr>
      <w:r w:rsidRPr="009A15F7">
        <w:t xml:space="preserve">Для закаливания детей основные природные факторы (солнце, воздух и вода) используются дифференцированно в зависимости от возраста детей, здоровья, с учетом подготовленности персонала и материальной базы </w:t>
      </w:r>
      <w:r w:rsidR="009A15F7" w:rsidRPr="009A15F7">
        <w:rPr>
          <w:rFonts w:eastAsia="Calibri"/>
        </w:rPr>
        <w:t>Учреждения</w:t>
      </w:r>
      <w:r w:rsidRPr="009A15F7">
        <w:t>. При организации закаливания учитываются основные гигиенические принципы - постепенность систематичность, комплексность и учет индивидуальных особенностей ребенка.</w:t>
      </w:r>
    </w:p>
    <w:p w:rsidR="008F06BA" w:rsidRPr="009A15F7" w:rsidRDefault="008F06BA" w:rsidP="008F06BA">
      <w:pPr>
        <w:tabs>
          <w:tab w:val="num" w:pos="57"/>
          <w:tab w:val="left" w:pos="513"/>
        </w:tabs>
        <w:jc w:val="both"/>
      </w:pPr>
      <w:r w:rsidRPr="009A15F7">
        <w:tab/>
      </w:r>
      <w:r w:rsidRPr="009A15F7">
        <w:tab/>
        <w:t>5.39. 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 спортивных упражнений.</w:t>
      </w:r>
    </w:p>
    <w:p w:rsidR="008F06BA" w:rsidRPr="009A15F7" w:rsidRDefault="008F06BA" w:rsidP="008F06BA">
      <w:pPr>
        <w:tabs>
          <w:tab w:val="num" w:pos="57"/>
          <w:tab w:val="left" w:pos="513"/>
        </w:tabs>
        <w:ind w:firstLine="360"/>
        <w:jc w:val="both"/>
      </w:pPr>
      <w:r w:rsidRPr="009A15F7">
        <w:t>Работа по физическому развитию проводится с учетом здоровья детей при постоянном контроле со стороны медицинских работников.</w:t>
      </w:r>
    </w:p>
    <w:p w:rsidR="008F06BA" w:rsidRPr="009A15F7" w:rsidRDefault="008F06BA" w:rsidP="008F06BA">
      <w:pPr>
        <w:autoSpaceDE w:val="0"/>
        <w:autoSpaceDN w:val="0"/>
        <w:adjustRightInd w:val="0"/>
        <w:ind w:firstLine="360"/>
        <w:jc w:val="both"/>
        <w:outlineLvl w:val="1"/>
      </w:pPr>
      <w:r w:rsidRPr="009A15F7">
        <w:rPr>
          <w:rFonts w:eastAsia="Calibri"/>
        </w:rPr>
        <w:t xml:space="preserve">5.40 Формами предъявления достижений Учреждения  общественности  являются: </w:t>
      </w:r>
    </w:p>
    <w:p w:rsidR="008F06BA" w:rsidRPr="009A15F7" w:rsidRDefault="008F06BA" w:rsidP="008F06BA">
      <w:pPr>
        <w:autoSpaceDE w:val="0"/>
        <w:autoSpaceDN w:val="0"/>
        <w:adjustRightInd w:val="0"/>
        <w:ind w:firstLine="360"/>
        <w:jc w:val="both"/>
        <w:outlineLvl w:val="1"/>
      </w:pPr>
      <w:r w:rsidRPr="009A15F7">
        <w:rPr>
          <w:rFonts w:eastAsia="Calibri"/>
          <w:b/>
        </w:rPr>
        <w:t xml:space="preserve">- </w:t>
      </w:r>
      <w:r w:rsidRPr="009A15F7">
        <w:rPr>
          <w:rFonts w:eastAsia="Calibri"/>
        </w:rPr>
        <w:t>дни открытых дверей;</w:t>
      </w:r>
    </w:p>
    <w:p w:rsidR="008F06BA" w:rsidRPr="009A15F7" w:rsidRDefault="008F06BA" w:rsidP="008F06BA">
      <w:pPr>
        <w:autoSpaceDE w:val="0"/>
        <w:autoSpaceDN w:val="0"/>
        <w:adjustRightInd w:val="0"/>
        <w:ind w:firstLine="360"/>
        <w:jc w:val="both"/>
        <w:outlineLvl w:val="1"/>
      </w:pPr>
      <w:r w:rsidRPr="009A15F7">
        <w:rPr>
          <w:rFonts w:eastAsia="Calibri"/>
        </w:rPr>
        <w:lastRenderedPageBreak/>
        <w:t>- культурно-массовые мероприятия;</w:t>
      </w:r>
    </w:p>
    <w:p w:rsidR="008F06BA" w:rsidRPr="009A15F7" w:rsidRDefault="008F06BA" w:rsidP="008F06BA">
      <w:pPr>
        <w:autoSpaceDE w:val="0"/>
        <w:autoSpaceDN w:val="0"/>
        <w:adjustRightInd w:val="0"/>
        <w:ind w:firstLine="360"/>
        <w:jc w:val="both"/>
        <w:outlineLvl w:val="1"/>
      </w:pPr>
      <w:r w:rsidRPr="009A15F7">
        <w:rPr>
          <w:rFonts w:eastAsia="Calibri"/>
        </w:rPr>
        <w:t xml:space="preserve">- </w:t>
      </w:r>
      <w:r w:rsidRPr="009A15F7">
        <w:t>праздники, развлечения, конкурсы; открытые занятия;</w:t>
      </w:r>
    </w:p>
    <w:p w:rsidR="008F06BA" w:rsidRPr="009A15F7" w:rsidRDefault="008F06BA" w:rsidP="008F06BA">
      <w:pPr>
        <w:autoSpaceDE w:val="0"/>
        <w:autoSpaceDN w:val="0"/>
        <w:adjustRightInd w:val="0"/>
        <w:ind w:firstLine="360"/>
        <w:jc w:val="both"/>
        <w:outlineLvl w:val="1"/>
        <w:rPr>
          <w:rFonts w:eastAsia="Calibri"/>
        </w:rPr>
      </w:pPr>
      <w:r w:rsidRPr="009A15F7">
        <w:rPr>
          <w:rFonts w:eastAsia="Calibri"/>
        </w:rPr>
        <w:t>- общие родительские собрания;</w:t>
      </w:r>
    </w:p>
    <w:p w:rsidR="008F06BA" w:rsidRPr="009A15F7" w:rsidRDefault="008F06BA" w:rsidP="008F06BA">
      <w:pPr>
        <w:autoSpaceDE w:val="0"/>
        <w:autoSpaceDN w:val="0"/>
        <w:adjustRightInd w:val="0"/>
        <w:ind w:firstLine="360"/>
        <w:jc w:val="both"/>
        <w:outlineLvl w:val="1"/>
        <w:rPr>
          <w:rFonts w:eastAsia="Calibri"/>
        </w:rPr>
      </w:pPr>
      <w:r w:rsidRPr="009A15F7">
        <w:rPr>
          <w:rFonts w:eastAsia="Calibri"/>
        </w:rPr>
        <w:t>- информационные стенды;</w:t>
      </w:r>
    </w:p>
    <w:p w:rsidR="008F06BA" w:rsidRPr="009A15F7" w:rsidRDefault="008F06BA" w:rsidP="008F06BA">
      <w:pPr>
        <w:autoSpaceDE w:val="0"/>
        <w:autoSpaceDN w:val="0"/>
        <w:adjustRightInd w:val="0"/>
        <w:ind w:firstLine="360"/>
        <w:jc w:val="both"/>
        <w:outlineLvl w:val="1"/>
        <w:rPr>
          <w:rFonts w:eastAsia="Calibri"/>
        </w:rPr>
      </w:pPr>
      <w:r w:rsidRPr="009A15F7">
        <w:rPr>
          <w:rFonts w:eastAsia="Calibri"/>
        </w:rPr>
        <w:t>- сайт Учреждения;</w:t>
      </w:r>
    </w:p>
    <w:p w:rsidR="008F06BA" w:rsidRPr="009A15F7" w:rsidRDefault="008F06BA" w:rsidP="008F06BA">
      <w:pPr>
        <w:autoSpaceDE w:val="0"/>
        <w:autoSpaceDN w:val="0"/>
        <w:adjustRightInd w:val="0"/>
        <w:ind w:firstLine="360"/>
        <w:jc w:val="both"/>
        <w:outlineLvl w:val="1"/>
        <w:rPr>
          <w:rFonts w:eastAsia="Calibri"/>
        </w:rPr>
      </w:pPr>
      <w:r w:rsidRPr="009A15F7">
        <w:rPr>
          <w:rFonts w:eastAsia="Calibri"/>
        </w:rPr>
        <w:t xml:space="preserve">- </w:t>
      </w:r>
      <w:r w:rsidRPr="009A15F7">
        <w:t>публичный доклад о деятельности  детского сада за отчётный период;</w:t>
      </w:r>
    </w:p>
    <w:p w:rsidR="008F06BA" w:rsidRPr="009A15F7" w:rsidRDefault="008F06BA" w:rsidP="008F06BA">
      <w:pPr>
        <w:autoSpaceDE w:val="0"/>
        <w:autoSpaceDN w:val="0"/>
        <w:adjustRightInd w:val="0"/>
        <w:ind w:firstLine="360"/>
        <w:jc w:val="both"/>
        <w:outlineLvl w:val="1"/>
        <w:rPr>
          <w:rFonts w:eastAsia="Calibri"/>
        </w:rPr>
      </w:pPr>
      <w:r w:rsidRPr="009A15F7">
        <w:t>- родительские собрания и конференции;</w:t>
      </w:r>
    </w:p>
    <w:p w:rsidR="008F06BA" w:rsidRPr="009A15F7" w:rsidRDefault="008F06BA" w:rsidP="008F06BA">
      <w:pPr>
        <w:autoSpaceDE w:val="0"/>
        <w:autoSpaceDN w:val="0"/>
        <w:adjustRightInd w:val="0"/>
        <w:ind w:firstLine="360"/>
        <w:jc w:val="both"/>
        <w:outlineLvl w:val="1"/>
        <w:rPr>
          <w:rFonts w:eastAsia="Calibri"/>
        </w:rPr>
      </w:pPr>
      <w:r w:rsidRPr="009A15F7">
        <w:t>- творческие отчеты.</w:t>
      </w:r>
    </w:p>
    <w:p w:rsidR="008F06BA" w:rsidRPr="009A15F7" w:rsidRDefault="008F06BA" w:rsidP="008F06BA">
      <w:pPr>
        <w:autoSpaceDE w:val="0"/>
        <w:autoSpaceDN w:val="0"/>
        <w:adjustRightInd w:val="0"/>
        <w:ind w:firstLine="360"/>
        <w:jc w:val="both"/>
        <w:outlineLvl w:val="1"/>
        <w:rPr>
          <w:rFonts w:eastAsia="Calibri"/>
        </w:rPr>
      </w:pPr>
      <w:r w:rsidRPr="009A15F7">
        <w:rPr>
          <w:rFonts w:eastAsia="Calibri"/>
        </w:rPr>
        <w:t>Данная деятельность Учреждения регулируется локальными актами.</w:t>
      </w:r>
    </w:p>
    <w:p w:rsidR="008F06BA" w:rsidRPr="009A15F7" w:rsidRDefault="008F06BA" w:rsidP="008F06BA">
      <w:pPr>
        <w:ind w:right="-240" w:firstLine="360"/>
        <w:jc w:val="both"/>
      </w:pPr>
      <w:r w:rsidRPr="009A15F7">
        <w:rPr>
          <w:rFonts w:eastAsia="Calibri"/>
        </w:rPr>
        <w:t>5.41.</w:t>
      </w:r>
      <w:r w:rsidRPr="009A15F7">
        <w:t xml:space="preserve"> В соответствии с целями, задачами и предметом деятельности </w:t>
      </w:r>
      <w:r w:rsidRPr="009A15F7">
        <w:rPr>
          <w:rFonts w:eastAsia="Calibri"/>
        </w:rPr>
        <w:t xml:space="preserve">Учреждения </w:t>
      </w:r>
      <w:r w:rsidRPr="009A15F7">
        <w:t>п</w:t>
      </w:r>
      <w:r w:rsidRPr="009A15F7">
        <w:rPr>
          <w:spacing w:val="-2"/>
        </w:rPr>
        <w:t xml:space="preserve">омимо основной деятельности, финансируемой в установленном законодательством порядке, может осуществлять приносящую доход деятельность, служащую достижению основных целей и задач, предусмотренных настоящим Уставом: </w:t>
      </w:r>
    </w:p>
    <w:p w:rsidR="008F06BA" w:rsidRPr="009A15F7" w:rsidRDefault="008F06BA" w:rsidP="008F06BA">
      <w:pPr>
        <w:ind w:firstLine="360"/>
        <w:jc w:val="both"/>
      </w:pPr>
      <w:r w:rsidRPr="009A15F7">
        <w:t xml:space="preserve">а)  оказание посреднических, представительских услуг физическим и юридическим лицам; </w:t>
      </w:r>
    </w:p>
    <w:p w:rsidR="008F06BA" w:rsidRPr="009A15F7" w:rsidRDefault="008F06BA" w:rsidP="008F06BA">
      <w:pPr>
        <w:ind w:firstLine="360"/>
        <w:jc w:val="both"/>
      </w:pPr>
      <w:r w:rsidRPr="009A15F7">
        <w:t>б) сдача в аренду помещений, оборудования без права выкупа имущества детского сада по согласованию с Учредителем;</w:t>
      </w:r>
    </w:p>
    <w:p w:rsidR="008F06BA" w:rsidRPr="009A15F7" w:rsidRDefault="008F06BA" w:rsidP="008F06BA">
      <w:pPr>
        <w:ind w:firstLine="360"/>
        <w:jc w:val="both"/>
        <w:rPr>
          <w:b/>
        </w:rPr>
      </w:pPr>
      <w:r w:rsidRPr="009A15F7">
        <w:t>в) оказывать по договору следующие виды платных образовательных услуг:</w:t>
      </w:r>
    </w:p>
    <w:p w:rsidR="008F06BA" w:rsidRPr="009A15F7" w:rsidRDefault="008F06BA" w:rsidP="008F06BA">
      <w:pPr>
        <w:ind w:right="-240" w:firstLine="360"/>
        <w:jc w:val="both"/>
      </w:pPr>
      <w:r w:rsidRPr="009A15F7">
        <w:rPr>
          <w:bCs/>
        </w:rPr>
        <w:t xml:space="preserve">- </w:t>
      </w:r>
      <w:r w:rsidRPr="009A15F7">
        <w:t xml:space="preserve">изучение дополнительных программ сверх часов, предусмотренных основной общеобразовательной программой дошкольного образования </w:t>
      </w:r>
      <w:r w:rsidRPr="009A15F7">
        <w:rPr>
          <w:rFonts w:eastAsia="Calibri"/>
        </w:rPr>
        <w:t>Учреждения</w:t>
      </w:r>
      <w:r w:rsidRPr="009A15F7">
        <w:t xml:space="preserve">(обучение игре на музыкальных инструментах, вокальное эстрадное пение и другие); </w:t>
      </w:r>
    </w:p>
    <w:p w:rsidR="008F06BA" w:rsidRPr="009A15F7" w:rsidRDefault="008F06BA" w:rsidP="008F06BA">
      <w:pPr>
        <w:ind w:right="-240" w:firstLine="360"/>
        <w:jc w:val="both"/>
      </w:pPr>
      <w:r w:rsidRPr="009A15F7">
        <w:t>- работа различных студий, групп, школ  по развитию, обучению или приобщению детей к знанию мировой культуры, живописи, графики, скульптуры, народных промыслов и т.д. (фотографирование, иностранный язык, детское эстрадное пение, танцы, хореография, спортивные секции, рукоделие, изодеятельность, оздоровительные секции и др.);</w:t>
      </w:r>
    </w:p>
    <w:p w:rsidR="008F06BA" w:rsidRPr="009A15F7" w:rsidRDefault="008F06BA" w:rsidP="008F06BA">
      <w:pPr>
        <w:ind w:right="-240" w:firstLine="360"/>
        <w:jc w:val="both"/>
      </w:pPr>
      <w:r w:rsidRPr="009A15F7">
        <w:t>- психолого-педагогическая подготовка детей к обучению в школе и адаптации детей к условиям школьной жизни (групповая образовательная деятельность детей с педагогом , обучение чтению, развитие творческого воображения, подготовка руки к письму и другое);</w:t>
      </w:r>
    </w:p>
    <w:p w:rsidR="008F06BA" w:rsidRPr="009A15F7" w:rsidRDefault="008F06BA" w:rsidP="008F06BA">
      <w:pPr>
        <w:ind w:right="-240" w:firstLine="360"/>
        <w:jc w:val="both"/>
      </w:pPr>
      <w:r w:rsidRPr="009A15F7">
        <w:t xml:space="preserve">- консультации педагога-психолога с детьми, посещающими группы общеразвивающей направленности </w:t>
      </w:r>
      <w:r w:rsidRPr="009A15F7">
        <w:rPr>
          <w:rFonts w:eastAsia="Calibri"/>
        </w:rPr>
        <w:t xml:space="preserve">Учреждения </w:t>
      </w:r>
      <w:r w:rsidRPr="009A15F7">
        <w:t>или детей, находящимися вне сферы дошкольного образования;</w:t>
      </w:r>
    </w:p>
    <w:p w:rsidR="008F06BA" w:rsidRPr="009A15F7" w:rsidRDefault="008F06BA" w:rsidP="008F06BA">
      <w:pPr>
        <w:ind w:right="-240" w:firstLine="360"/>
        <w:jc w:val="both"/>
      </w:pPr>
      <w:r w:rsidRPr="009A15F7">
        <w:t xml:space="preserve">- индивидуальная непосредственно образовательная деятельность педагога-психолога с детьми, посещающими группы </w:t>
      </w:r>
      <w:r w:rsidRPr="009A15F7">
        <w:rPr>
          <w:rFonts w:eastAsia="Calibri"/>
        </w:rPr>
        <w:t xml:space="preserve">Учреждения </w:t>
      </w:r>
      <w:r w:rsidRPr="009A15F7">
        <w:t>или детей, находящимися вне сферы дошкольного образования;</w:t>
      </w:r>
    </w:p>
    <w:p w:rsidR="008F06BA" w:rsidRPr="009A15F7" w:rsidRDefault="008F06BA" w:rsidP="008F06BA">
      <w:pPr>
        <w:widowControl w:val="0"/>
        <w:tabs>
          <w:tab w:val="left" w:pos="0"/>
        </w:tabs>
        <w:autoSpaceDE w:val="0"/>
        <w:autoSpaceDN w:val="0"/>
        <w:adjustRightInd w:val="0"/>
        <w:ind w:firstLine="360"/>
        <w:jc w:val="both"/>
      </w:pPr>
      <w:r w:rsidRPr="009A15F7">
        <w:rPr>
          <w:bCs/>
        </w:rPr>
        <w:t>г) виды платных организационных услуг:</w:t>
      </w:r>
    </w:p>
    <w:p w:rsidR="008F06BA" w:rsidRPr="009A15F7" w:rsidRDefault="008F06BA" w:rsidP="008F06BA">
      <w:pPr>
        <w:widowControl w:val="0"/>
        <w:tabs>
          <w:tab w:val="left" w:pos="0"/>
        </w:tabs>
        <w:autoSpaceDE w:val="0"/>
        <w:autoSpaceDN w:val="0"/>
        <w:adjustRightInd w:val="0"/>
        <w:ind w:firstLine="360"/>
        <w:jc w:val="both"/>
      </w:pPr>
      <w:r w:rsidRPr="009A15F7">
        <w:t>- организация досуга для населения работниками Учреждения (праздники, развлечения, дискотеки, лектории, театр, концертная деятельность и др.);</w:t>
      </w:r>
    </w:p>
    <w:p w:rsidR="008F06BA" w:rsidRPr="009A15F7" w:rsidRDefault="008F06BA" w:rsidP="008F06BA">
      <w:pPr>
        <w:widowControl w:val="0"/>
        <w:tabs>
          <w:tab w:val="left" w:pos="0"/>
        </w:tabs>
        <w:autoSpaceDE w:val="0"/>
        <w:autoSpaceDN w:val="0"/>
        <w:adjustRightInd w:val="0"/>
        <w:ind w:firstLine="360"/>
        <w:jc w:val="both"/>
      </w:pPr>
      <w:r w:rsidRPr="009A15F7">
        <w:t>- организация профилактических мероприятий, групп по коррекции физического развития;</w:t>
      </w:r>
    </w:p>
    <w:p w:rsidR="008F06BA" w:rsidRPr="009A15F7" w:rsidRDefault="008F06BA" w:rsidP="008F06BA">
      <w:pPr>
        <w:widowControl w:val="0"/>
        <w:tabs>
          <w:tab w:val="left" w:pos="0"/>
        </w:tabs>
        <w:autoSpaceDE w:val="0"/>
        <w:autoSpaceDN w:val="0"/>
        <w:adjustRightInd w:val="0"/>
        <w:ind w:firstLine="360"/>
        <w:jc w:val="both"/>
      </w:pPr>
      <w:r w:rsidRPr="009A15F7">
        <w:t>- консультирование, переподготовка и повышение квалификации педагогических и руководящих работников Учреждения на территории Учреждения;</w:t>
      </w:r>
    </w:p>
    <w:p w:rsidR="008F06BA" w:rsidRPr="009A15F7" w:rsidRDefault="008F06BA" w:rsidP="008F06BA">
      <w:pPr>
        <w:widowControl w:val="0"/>
        <w:tabs>
          <w:tab w:val="left" w:pos="0"/>
        </w:tabs>
        <w:autoSpaceDE w:val="0"/>
        <w:autoSpaceDN w:val="0"/>
        <w:adjustRightInd w:val="0"/>
        <w:ind w:firstLine="360"/>
        <w:jc w:val="both"/>
      </w:pPr>
      <w:r w:rsidRPr="009A15F7">
        <w:rPr>
          <w:spacing w:val="-2"/>
        </w:rPr>
        <w:t xml:space="preserve">- непредпринимательская деятельность, служащая достижению основных целей и задач, предусмотренных настоящим Уставом: </w:t>
      </w:r>
    </w:p>
    <w:p w:rsidR="008F06BA" w:rsidRPr="009A15F7" w:rsidRDefault="008F06BA" w:rsidP="008F06BA">
      <w:pPr>
        <w:widowControl w:val="0"/>
        <w:tabs>
          <w:tab w:val="left" w:pos="0"/>
        </w:tabs>
        <w:autoSpaceDE w:val="0"/>
        <w:autoSpaceDN w:val="0"/>
        <w:adjustRightInd w:val="0"/>
        <w:ind w:firstLine="360"/>
        <w:jc w:val="both"/>
      </w:pPr>
      <w:r w:rsidRPr="009A15F7">
        <w:t>- производство и реализация продукции, работ и услуг, изготовленных педагогическими работниками детского сада в ходе  профессиональной деятельности, в том числе выращивания и реализации цветов, овощей, картофеля и рассады на садовом участке;</w:t>
      </w:r>
    </w:p>
    <w:p w:rsidR="008F06BA" w:rsidRPr="009A15F7" w:rsidRDefault="008F06BA" w:rsidP="008F06BA">
      <w:pPr>
        <w:widowControl w:val="0"/>
        <w:tabs>
          <w:tab w:val="left" w:pos="0"/>
        </w:tabs>
        <w:autoSpaceDE w:val="0"/>
        <w:autoSpaceDN w:val="0"/>
        <w:adjustRightInd w:val="0"/>
        <w:ind w:firstLine="360"/>
        <w:jc w:val="both"/>
      </w:pPr>
      <w:r w:rsidRPr="009A15F7">
        <w:t>- производство, тиражирование, копирование и реализация по рекомендации педагогического совета, как в печатном, так и в электронном виде продукции интеллектуального труда, произведенной в ходе совершенствования образовательного процесса ее участниками (методические рекомендации, учебные пособия, авторские программы, программное обеспечение и т.п.);</w:t>
      </w:r>
    </w:p>
    <w:p w:rsidR="008F06BA" w:rsidRPr="009A15F7" w:rsidRDefault="008F06BA" w:rsidP="008F06BA">
      <w:pPr>
        <w:ind w:right="-240" w:firstLine="360"/>
        <w:jc w:val="both"/>
      </w:pPr>
      <w:r w:rsidRPr="009A15F7">
        <w:lastRenderedPageBreak/>
        <w:t xml:space="preserve">- группа кратковременного пребывания, выходного или продлённого дня </w:t>
      </w:r>
      <w:r w:rsidRPr="009A15F7">
        <w:rPr>
          <w:shd w:val="clear" w:color="auto" w:fill="FFFFFF"/>
        </w:rPr>
        <w:t xml:space="preserve">(без реализации основной образовательной программы дошкольного образования </w:t>
      </w:r>
      <w:r w:rsidRPr="009A15F7">
        <w:t>Учреждения</w:t>
      </w:r>
      <w:r w:rsidRPr="009A15F7">
        <w:rPr>
          <w:shd w:val="clear" w:color="auto" w:fill="FFFFFF"/>
        </w:rPr>
        <w:t>. В группах обеспечиваются их содержание и воспитание, направленные на социализацию и формирование у них практически ориентированных навыков);</w:t>
      </w:r>
    </w:p>
    <w:p w:rsidR="008F06BA" w:rsidRPr="009A15F7" w:rsidRDefault="008F06BA" w:rsidP="008F06BA">
      <w:pPr>
        <w:ind w:firstLine="708"/>
        <w:jc w:val="both"/>
      </w:pPr>
      <w:r w:rsidRPr="009A15F7">
        <w:t xml:space="preserve">5.42. Платные услуги оказываются на основе Договора о взаимодействии Учреждения и родителей (законных представителей). </w:t>
      </w:r>
    </w:p>
    <w:p w:rsidR="008F06BA" w:rsidRPr="009A15F7" w:rsidRDefault="008F06BA" w:rsidP="008F06BA">
      <w:pPr>
        <w:ind w:firstLine="708"/>
        <w:jc w:val="both"/>
      </w:pPr>
      <w:r w:rsidRPr="009A15F7">
        <w:t>5.42.1. Платные образовательные услуги не могут быть оказаны вместо образовательной деятельности, финансируемой за счет средств бюджета.</w:t>
      </w:r>
    </w:p>
    <w:p w:rsidR="008F06BA" w:rsidRPr="009A15F7" w:rsidRDefault="008F06BA" w:rsidP="008F06BA">
      <w:pPr>
        <w:ind w:firstLine="708"/>
        <w:jc w:val="both"/>
      </w:pPr>
      <w:r w:rsidRPr="009A15F7">
        <w:t>5.42.2. Полный перечень и порядок предоставления платных дополнительных образовательных услуг определяется Положением о платных дополнительных услугах.</w:t>
      </w:r>
    </w:p>
    <w:p w:rsidR="008F06BA" w:rsidRPr="009A15F7" w:rsidRDefault="008F06BA" w:rsidP="008F06BA">
      <w:pPr>
        <w:ind w:firstLine="708"/>
        <w:jc w:val="both"/>
      </w:pPr>
      <w:r w:rsidRPr="009A15F7">
        <w:t>5.42.3. Доходы от приносящей доход деятельности используются Учреждением в соответствии с законодательством Российской Федерации и уставными целями.</w:t>
      </w:r>
    </w:p>
    <w:p w:rsidR="008F06BA" w:rsidRPr="009A15F7" w:rsidRDefault="008F06BA" w:rsidP="008F06BA">
      <w:pPr>
        <w:ind w:firstLine="708"/>
        <w:jc w:val="both"/>
      </w:pPr>
      <w:r w:rsidRPr="009A15F7">
        <w:t>5.42.4. Приносящая доход деятельность Учреждения может быть приостановлена Учредителем, если она осуществляется в ущерб целям и задачам образовательной деятельности, предусмотренной настоящим Уставом, до решения суда по этому вопросу.</w:t>
      </w:r>
    </w:p>
    <w:p w:rsidR="008F06BA" w:rsidRPr="009A15F7" w:rsidRDefault="008F06BA" w:rsidP="008F06BA">
      <w:pPr>
        <w:ind w:firstLine="360"/>
        <w:jc w:val="both"/>
      </w:pPr>
    </w:p>
    <w:p w:rsidR="008F06BA" w:rsidRPr="009A15F7" w:rsidRDefault="008F06BA" w:rsidP="008F06BA">
      <w:pPr>
        <w:ind w:firstLine="360"/>
        <w:jc w:val="both"/>
      </w:pPr>
    </w:p>
    <w:p w:rsidR="008F06BA" w:rsidRPr="009A15F7" w:rsidRDefault="008F06BA" w:rsidP="008F06BA">
      <w:pPr>
        <w:tabs>
          <w:tab w:val="left" w:pos="540"/>
          <w:tab w:val="left" w:pos="720"/>
        </w:tabs>
        <w:ind w:firstLine="360"/>
        <w:jc w:val="center"/>
        <w:rPr>
          <w:rFonts w:eastAsia="Calibri"/>
          <w:b/>
        </w:rPr>
      </w:pPr>
      <w:r w:rsidRPr="009A15F7">
        <w:rPr>
          <w:rFonts w:eastAsia="Calibri"/>
          <w:b/>
        </w:rPr>
        <w:t>6</w:t>
      </w:r>
      <w:r w:rsidRPr="009A15F7">
        <w:rPr>
          <w:b/>
        </w:rPr>
        <w:t xml:space="preserve">. </w:t>
      </w:r>
      <w:r w:rsidRPr="009A15F7">
        <w:rPr>
          <w:rFonts w:eastAsia="Calibri"/>
          <w:b/>
        </w:rPr>
        <w:t>Организация охраны здоровья и питания воспитанников</w:t>
      </w:r>
    </w:p>
    <w:p w:rsidR="008F06BA" w:rsidRPr="009A15F7" w:rsidRDefault="008F06BA" w:rsidP="008F06BA">
      <w:pPr>
        <w:tabs>
          <w:tab w:val="left" w:pos="540"/>
          <w:tab w:val="left" w:pos="720"/>
        </w:tabs>
        <w:ind w:firstLine="360"/>
        <w:jc w:val="center"/>
        <w:rPr>
          <w:rFonts w:eastAsia="Calibri"/>
          <w:b/>
        </w:rPr>
      </w:pPr>
    </w:p>
    <w:p w:rsidR="008F06BA" w:rsidRPr="009A15F7" w:rsidRDefault="008F06BA" w:rsidP="008F06BA">
      <w:pPr>
        <w:pStyle w:val="a5"/>
        <w:spacing w:before="0" w:beforeAutospacing="0" w:after="0" w:afterAutospacing="0"/>
        <w:ind w:firstLine="708"/>
        <w:jc w:val="both"/>
      </w:pPr>
      <w:r w:rsidRPr="009A15F7">
        <w:rPr>
          <w:bCs/>
        </w:rPr>
        <w:t xml:space="preserve">6.1. </w:t>
      </w:r>
      <w:r w:rsidRPr="009A15F7">
        <w:t>Учреждение создает условия для охраны здоровья воспитанников, в том числе обеспечивает:</w:t>
      </w:r>
    </w:p>
    <w:p w:rsidR="008F06BA" w:rsidRPr="009A15F7" w:rsidRDefault="008F06BA" w:rsidP="008F06BA">
      <w:pPr>
        <w:pStyle w:val="a5"/>
        <w:spacing w:before="0" w:beforeAutospacing="0" w:after="0" w:afterAutospacing="0"/>
        <w:ind w:firstLine="360"/>
        <w:jc w:val="both"/>
      </w:pPr>
      <w:r w:rsidRPr="009A15F7">
        <w:t>- текущий контроль за состоянием здоровья воспитанников;</w:t>
      </w:r>
    </w:p>
    <w:p w:rsidR="008F06BA" w:rsidRPr="009A15F7" w:rsidRDefault="008F06BA" w:rsidP="008F06BA">
      <w:pPr>
        <w:pStyle w:val="a5"/>
        <w:spacing w:before="0" w:beforeAutospacing="0" w:after="0" w:afterAutospacing="0"/>
        <w:ind w:firstLine="360"/>
        <w:jc w:val="both"/>
      </w:pPr>
      <w:r w:rsidRPr="009A15F7">
        <w:t>- проведение санитарно-гигиенических, профилактических и оздоровительных мероприятий, обучение и воспитание в сфере охраны здоровья;</w:t>
      </w:r>
    </w:p>
    <w:p w:rsidR="008F06BA" w:rsidRPr="009A15F7" w:rsidRDefault="008F06BA" w:rsidP="008F06BA">
      <w:pPr>
        <w:pStyle w:val="a5"/>
        <w:spacing w:before="0" w:beforeAutospacing="0" w:after="0" w:afterAutospacing="0"/>
        <w:ind w:firstLine="360"/>
        <w:jc w:val="both"/>
      </w:pPr>
      <w:r w:rsidRPr="009A15F7">
        <w:t>- соблюдение государственных санитарно-эпидемиологических правил и нормативов;</w:t>
      </w:r>
      <w:r w:rsidRPr="009A15F7">
        <w:br/>
        <w:t xml:space="preserve">- расследование и учет несчастных случаев с воспитанниками во время пребывания в Учреждении. </w:t>
      </w:r>
    </w:p>
    <w:p w:rsidR="008F06BA" w:rsidRPr="009A15F7" w:rsidRDefault="008F06BA" w:rsidP="008F06BA">
      <w:pPr>
        <w:pStyle w:val="a5"/>
        <w:spacing w:before="0" w:beforeAutospacing="0" w:after="0" w:afterAutospacing="0"/>
        <w:ind w:firstLine="708"/>
        <w:jc w:val="both"/>
      </w:pPr>
      <w:r w:rsidRPr="009A15F7">
        <w:t>6.2. Организацию оказания первичной медико-санитарной помощи воспитанникам осуществляют органы здравоохранения.  Учреждение предоставляет помещение с соответствующими условиями для работы медицинских работников.</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ab/>
        <w:t xml:space="preserve">6.2.1.  Деятельность по организации медицинского обслуживания регулируется Договором, заключенным Учреждением с органом здравоохранения. </w:t>
      </w:r>
    </w:p>
    <w:p w:rsidR="006B1939" w:rsidRPr="009A15F7" w:rsidRDefault="008F06BA" w:rsidP="008F06BA">
      <w:pPr>
        <w:pStyle w:val="af5"/>
        <w:jc w:val="both"/>
        <w:rPr>
          <w:rFonts w:ascii="Times New Roman" w:hAnsi="Times New Roman"/>
          <w:spacing w:val="-1"/>
          <w:sz w:val="24"/>
          <w:szCs w:val="24"/>
        </w:rPr>
      </w:pPr>
      <w:r w:rsidRPr="009A15F7">
        <w:rPr>
          <w:rFonts w:ascii="Times New Roman" w:hAnsi="Times New Roman"/>
          <w:sz w:val="24"/>
          <w:szCs w:val="24"/>
        </w:rPr>
        <w:tab/>
        <w:t>6.2.2. М</w:t>
      </w:r>
      <w:r w:rsidRPr="009A15F7">
        <w:rPr>
          <w:rFonts w:ascii="Times New Roman" w:hAnsi="Times New Roman"/>
          <w:spacing w:val="-1"/>
          <w:sz w:val="24"/>
          <w:szCs w:val="24"/>
        </w:rPr>
        <w:t xml:space="preserve">едицинскую деятельность по оказанию доврачебной помощи (сестринское дело в педиатрии) </w:t>
      </w:r>
      <w:r w:rsidR="006B1939" w:rsidRPr="009A15F7">
        <w:rPr>
          <w:rFonts w:ascii="Times New Roman" w:hAnsi="Times New Roman"/>
          <w:spacing w:val="-1"/>
          <w:sz w:val="24"/>
          <w:szCs w:val="24"/>
        </w:rPr>
        <w:t xml:space="preserve">оказывается </w:t>
      </w:r>
      <w:r w:rsidRPr="009A15F7">
        <w:rPr>
          <w:rFonts w:ascii="Times New Roman" w:hAnsi="Times New Roman"/>
          <w:spacing w:val="-1"/>
          <w:sz w:val="24"/>
          <w:szCs w:val="24"/>
        </w:rPr>
        <w:t>в соответствии с лицензией на право ведения медицинской деятельности</w:t>
      </w:r>
      <w:r w:rsidR="006B1939" w:rsidRPr="009A15F7">
        <w:rPr>
          <w:rFonts w:ascii="Times New Roman" w:hAnsi="Times New Roman"/>
          <w:spacing w:val="-1"/>
          <w:sz w:val="24"/>
          <w:szCs w:val="24"/>
        </w:rPr>
        <w:t xml:space="preserve"> на основании заключенного</w:t>
      </w:r>
      <w:r w:rsidRPr="009A15F7">
        <w:rPr>
          <w:rFonts w:ascii="Times New Roman" w:hAnsi="Times New Roman"/>
          <w:spacing w:val="-1"/>
          <w:sz w:val="24"/>
          <w:szCs w:val="24"/>
        </w:rPr>
        <w:t xml:space="preserve"> договор</w:t>
      </w:r>
      <w:r w:rsidR="006B1939" w:rsidRPr="009A15F7">
        <w:rPr>
          <w:rFonts w:ascii="Times New Roman" w:hAnsi="Times New Roman"/>
          <w:spacing w:val="-1"/>
          <w:sz w:val="24"/>
          <w:szCs w:val="24"/>
        </w:rPr>
        <w:t>а</w:t>
      </w:r>
      <w:r w:rsidRPr="009A15F7">
        <w:rPr>
          <w:rFonts w:ascii="Times New Roman" w:hAnsi="Times New Roman"/>
          <w:spacing w:val="-1"/>
          <w:sz w:val="24"/>
          <w:szCs w:val="24"/>
        </w:rPr>
        <w:t xml:space="preserve"> с учреждением здравоохранения об оказании медицинских услуг воспитанникам.</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pacing w:val="-1"/>
          <w:sz w:val="24"/>
          <w:szCs w:val="24"/>
        </w:rPr>
        <w:t xml:space="preserve">  </w:t>
      </w:r>
      <w:r w:rsidR="006B1939" w:rsidRPr="009A15F7">
        <w:rPr>
          <w:rFonts w:ascii="Times New Roman" w:hAnsi="Times New Roman"/>
          <w:spacing w:val="-1"/>
          <w:sz w:val="24"/>
          <w:szCs w:val="24"/>
        </w:rPr>
        <w:tab/>
      </w:r>
      <w:r w:rsidRPr="009A15F7">
        <w:rPr>
          <w:rFonts w:ascii="Times New Roman" w:hAnsi="Times New Roman"/>
          <w:spacing w:val="-1"/>
          <w:sz w:val="24"/>
          <w:szCs w:val="24"/>
        </w:rPr>
        <w:t>А</w:t>
      </w:r>
      <w:r w:rsidR="006B1939" w:rsidRPr="009A15F7">
        <w:rPr>
          <w:rFonts w:ascii="Times New Roman" w:hAnsi="Times New Roman"/>
          <w:spacing w:val="-1"/>
          <w:sz w:val="24"/>
          <w:szCs w:val="24"/>
        </w:rPr>
        <w:t>дминистрация</w:t>
      </w:r>
      <w:r w:rsidRPr="009A15F7">
        <w:rPr>
          <w:rFonts w:ascii="Times New Roman" w:hAnsi="Times New Roman"/>
          <w:spacing w:val="-1"/>
          <w:sz w:val="24"/>
          <w:szCs w:val="24"/>
        </w:rPr>
        <w:t xml:space="preserve"> несёт ответственность за здоровье и физическое развитие детей, проведение лечебно – профилактических мероприятий, организацию, обеспечение качества, соблюдение режима питания и санитарно – гигиенических норм.  </w:t>
      </w:r>
    </w:p>
    <w:p w:rsidR="008F06BA" w:rsidRPr="009A15F7" w:rsidRDefault="008F06BA" w:rsidP="008F06BA">
      <w:pPr>
        <w:pStyle w:val="af5"/>
        <w:ind w:firstLine="708"/>
        <w:jc w:val="both"/>
        <w:rPr>
          <w:rFonts w:ascii="Times New Roman" w:hAnsi="Times New Roman"/>
          <w:sz w:val="24"/>
          <w:szCs w:val="24"/>
        </w:rPr>
      </w:pPr>
      <w:r w:rsidRPr="009A15F7">
        <w:rPr>
          <w:rFonts w:ascii="Times New Roman" w:hAnsi="Times New Roman"/>
          <w:sz w:val="24"/>
          <w:szCs w:val="24"/>
        </w:rPr>
        <w:t>6.3. Для воспитанников, осваивающих образовательную программу дошкольного образования и нуждающихся в длительном лечении, а также детей-инвалидов, которые по состоянию здоровья не могут посещать образовательные организации, может быть организовано образование Учреждением на дому. Основанием для организации обучения ребёнка на дому являются заключение медицинской организации и в письменной форме, обращение родителей (законных представителей). Порядок регламентации и оформления отношений Учреждения и родителей (законных представителей) воспитанников, нуждающихся в длительном лечении, а также детей-инвалидов в части организации обучения по образовательным программам дошкольного образования на дому определяется Договором об образовании.</w:t>
      </w:r>
    </w:p>
    <w:p w:rsidR="008F06BA" w:rsidRPr="009A15F7" w:rsidRDefault="008F06BA" w:rsidP="008F06BA">
      <w:pPr>
        <w:tabs>
          <w:tab w:val="left" w:pos="709"/>
        </w:tabs>
        <w:jc w:val="both"/>
        <w:rPr>
          <w:shd w:val="clear" w:color="auto" w:fill="FFFFFF"/>
        </w:rPr>
      </w:pPr>
      <w:r w:rsidRPr="009A15F7">
        <w:rPr>
          <w:bCs/>
        </w:rPr>
        <w:tab/>
      </w:r>
      <w:r w:rsidRPr="009A15F7">
        <w:rPr>
          <w:b/>
          <w:bCs/>
        </w:rPr>
        <w:t>6.4.</w:t>
      </w:r>
      <w:r w:rsidRPr="009A15F7">
        <w:rPr>
          <w:b/>
        </w:rPr>
        <w:tab/>
      </w:r>
      <w:r w:rsidRPr="009A15F7">
        <w:rPr>
          <w:b/>
          <w:shd w:val="clear" w:color="auto" w:fill="FFFFFF"/>
        </w:rPr>
        <w:t xml:space="preserve">Организация питания воспитанников возлагается на </w:t>
      </w:r>
      <w:r w:rsidRPr="009A15F7">
        <w:rPr>
          <w:b/>
        </w:rPr>
        <w:t>Учреждение</w:t>
      </w:r>
      <w:r w:rsidRPr="009A15F7">
        <w:rPr>
          <w:shd w:val="clear" w:color="auto" w:fill="FFFFFF"/>
        </w:rPr>
        <w:t xml:space="preserve">. </w:t>
      </w:r>
    </w:p>
    <w:p w:rsidR="008F06BA" w:rsidRPr="009A15F7" w:rsidRDefault="008F06BA" w:rsidP="008F06BA">
      <w:pPr>
        <w:tabs>
          <w:tab w:val="left" w:pos="709"/>
        </w:tabs>
        <w:jc w:val="both"/>
      </w:pPr>
      <w:r w:rsidRPr="009A15F7">
        <w:tab/>
        <w:t xml:space="preserve">6.4.1. Продукты питания приобретаются в торгующих организациях при условии заключения договора (контракта) между Учреждением и торгующей организацией, </w:t>
      </w:r>
      <w:r w:rsidRPr="009A15F7">
        <w:lastRenderedPageBreak/>
        <w:t>подписание которого является обязательным для обеих сторон, при наличии разрешения служб санитарно-эпидемического надзора за их использованием в Учреждении. Учреждение обеспечивает гарантированное сбалансированное питание детей в соответствии с их возрастом и временем пребывания в Учреждении.</w:t>
      </w:r>
    </w:p>
    <w:p w:rsidR="008F06BA" w:rsidRPr="009A15F7" w:rsidRDefault="008F06BA" w:rsidP="008F06BA">
      <w:pPr>
        <w:tabs>
          <w:tab w:val="left" w:pos="709"/>
        </w:tabs>
        <w:jc w:val="both"/>
      </w:pPr>
      <w:r w:rsidRPr="009A15F7">
        <w:tab/>
        <w:t>6.4.2. Питание в Учреждении организовано в соответствии с примерным меню, утвержденным заведующим, рассчитанным не менее чем на 2 недели,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w:t>
      </w:r>
    </w:p>
    <w:p w:rsidR="008F06BA" w:rsidRPr="009A15F7" w:rsidRDefault="008F06BA" w:rsidP="008F06BA">
      <w:pPr>
        <w:tabs>
          <w:tab w:val="left" w:pos="709"/>
        </w:tabs>
        <w:jc w:val="both"/>
        <w:rPr>
          <w:bCs/>
        </w:rPr>
      </w:pPr>
      <w:r w:rsidRPr="009A15F7">
        <w:tab/>
        <w:t>6.4.3. Контроль качества питания возлагается на заведующего Учреждения и медицинский персонал органа здравоохранения.</w:t>
      </w:r>
    </w:p>
    <w:p w:rsidR="008F06BA" w:rsidRPr="009A15F7" w:rsidRDefault="008F06BA" w:rsidP="008F06BA">
      <w:pPr>
        <w:jc w:val="both"/>
      </w:pPr>
    </w:p>
    <w:p w:rsidR="008F06BA" w:rsidRPr="009A15F7" w:rsidRDefault="008F06BA" w:rsidP="008F06BA">
      <w:pPr>
        <w:jc w:val="both"/>
      </w:pPr>
    </w:p>
    <w:p w:rsidR="008F06BA" w:rsidRPr="009A15F7" w:rsidRDefault="008F06BA" w:rsidP="008F06BA">
      <w:pPr>
        <w:tabs>
          <w:tab w:val="left" w:pos="540"/>
          <w:tab w:val="left" w:pos="720"/>
        </w:tabs>
        <w:ind w:firstLine="360"/>
        <w:jc w:val="center"/>
        <w:rPr>
          <w:rFonts w:eastAsia="Calibri"/>
          <w:b/>
        </w:rPr>
      </w:pPr>
      <w:r w:rsidRPr="009A15F7">
        <w:rPr>
          <w:rFonts w:eastAsia="Calibri"/>
          <w:b/>
        </w:rPr>
        <w:t>7. Имущество и финансовое обеспечение деятельности Учреждения</w:t>
      </w:r>
    </w:p>
    <w:p w:rsidR="008F06BA" w:rsidRPr="009A15F7" w:rsidRDefault="008F06BA" w:rsidP="008F06BA">
      <w:pPr>
        <w:tabs>
          <w:tab w:val="left" w:pos="540"/>
          <w:tab w:val="left" w:pos="720"/>
        </w:tabs>
        <w:ind w:firstLine="360"/>
        <w:jc w:val="both"/>
        <w:rPr>
          <w:rFonts w:eastAsia="Calibri"/>
          <w:b/>
        </w:rPr>
      </w:pPr>
    </w:p>
    <w:p w:rsidR="008F06BA" w:rsidRPr="009A15F7" w:rsidRDefault="008F06BA" w:rsidP="008F06BA">
      <w:pPr>
        <w:tabs>
          <w:tab w:val="left" w:pos="540"/>
          <w:tab w:val="left" w:pos="720"/>
        </w:tabs>
        <w:jc w:val="both"/>
        <w:rPr>
          <w:rFonts w:eastAsia="Calibri"/>
          <w:b/>
          <w:color w:val="000000" w:themeColor="text1"/>
        </w:rPr>
      </w:pPr>
      <w:r w:rsidRPr="009A15F7">
        <w:rPr>
          <w:rFonts w:eastAsia="Calibri"/>
        </w:rPr>
        <w:tab/>
      </w:r>
      <w:r w:rsidRPr="009A15F7">
        <w:rPr>
          <w:rFonts w:eastAsia="Calibri"/>
          <w:color w:val="000000" w:themeColor="text1"/>
        </w:rPr>
        <w:t xml:space="preserve">7.1. </w:t>
      </w:r>
      <w:r w:rsidRPr="009A15F7">
        <w:rPr>
          <w:color w:val="000000" w:themeColor="text1"/>
        </w:rPr>
        <w:t>Имущество Учреждения закрепляется за ним на праве оперативного управления Исполнительным Комитетом Мензелинского муниципального района Республики Татарстан в порядке, установленном законодательством Российской Федерации и Республики Татарстан. Земельный участок закрепляется за Учреждением на праве постоянного (бессрочного) пользования.</w:t>
      </w:r>
    </w:p>
    <w:p w:rsidR="008F06BA" w:rsidRPr="009A15F7" w:rsidRDefault="008F06BA" w:rsidP="008F06BA">
      <w:pPr>
        <w:tabs>
          <w:tab w:val="left" w:pos="540"/>
          <w:tab w:val="left" w:pos="720"/>
        </w:tabs>
        <w:jc w:val="both"/>
        <w:rPr>
          <w:rFonts w:eastAsia="Calibri"/>
          <w:b/>
        </w:rPr>
      </w:pPr>
      <w:r w:rsidRPr="009A15F7">
        <w:rPr>
          <w:rFonts w:eastAsia="Calibri"/>
        </w:rPr>
        <w:tab/>
        <w:t xml:space="preserve">7.2. </w:t>
      </w:r>
      <w:r w:rsidRPr="009A15F7">
        <w:t>Учреждение владеет, пользуется закрепленным за ним имуществом в соответствии с его назначением, уставными целями, поручениями собственника, действующим законодательством.</w:t>
      </w:r>
    </w:p>
    <w:p w:rsidR="008F06BA" w:rsidRPr="009A15F7" w:rsidRDefault="008F06BA" w:rsidP="008F06BA">
      <w:pPr>
        <w:tabs>
          <w:tab w:val="left" w:pos="540"/>
          <w:tab w:val="left" w:pos="720"/>
        </w:tabs>
        <w:jc w:val="both"/>
        <w:rPr>
          <w:rFonts w:eastAsia="Calibri"/>
          <w:b/>
        </w:rPr>
      </w:pPr>
      <w:r w:rsidRPr="009A15F7">
        <w:tab/>
        <w:t>7.3. Источниками формирования имущества и финансовых ресурсов Учреждения являются:</w:t>
      </w:r>
    </w:p>
    <w:p w:rsidR="008F06BA" w:rsidRPr="009A15F7" w:rsidRDefault="008F06BA" w:rsidP="008F06BA">
      <w:pPr>
        <w:tabs>
          <w:tab w:val="left" w:pos="540"/>
          <w:tab w:val="left" w:pos="720"/>
        </w:tabs>
        <w:ind w:firstLine="360"/>
        <w:jc w:val="both"/>
        <w:rPr>
          <w:rFonts w:eastAsia="Calibri"/>
          <w:b/>
        </w:rPr>
      </w:pPr>
      <w:r w:rsidRPr="009A15F7">
        <w:t>- имущество, закрепленное за ним на праве оперативного управления;</w:t>
      </w:r>
    </w:p>
    <w:p w:rsidR="008F06BA" w:rsidRPr="009A15F7" w:rsidRDefault="008F06BA" w:rsidP="008F06BA">
      <w:pPr>
        <w:tabs>
          <w:tab w:val="left" w:pos="540"/>
          <w:tab w:val="left" w:pos="720"/>
        </w:tabs>
        <w:ind w:firstLine="360"/>
        <w:jc w:val="both"/>
      </w:pPr>
      <w:r w:rsidRPr="009A15F7">
        <w:t>- средства местного и республиканского бюджета на финансовое обеспечение деятельности Учреждения;</w:t>
      </w:r>
    </w:p>
    <w:p w:rsidR="008F06BA" w:rsidRPr="009A15F7" w:rsidRDefault="008F06BA" w:rsidP="008F06BA">
      <w:pPr>
        <w:tabs>
          <w:tab w:val="left" w:pos="540"/>
          <w:tab w:val="left" w:pos="720"/>
        </w:tabs>
        <w:ind w:firstLine="360"/>
        <w:jc w:val="both"/>
        <w:rPr>
          <w:rFonts w:eastAsia="Calibri"/>
          <w:b/>
        </w:rPr>
      </w:pPr>
      <w:r w:rsidRPr="009A15F7">
        <w:t>- добровольные имущественные взносы и пожертвования;</w:t>
      </w:r>
    </w:p>
    <w:p w:rsidR="008F06BA" w:rsidRPr="009A15F7" w:rsidRDefault="008F06BA" w:rsidP="008F06BA">
      <w:pPr>
        <w:tabs>
          <w:tab w:val="left" w:pos="540"/>
          <w:tab w:val="left" w:pos="720"/>
        </w:tabs>
        <w:ind w:firstLine="360"/>
        <w:jc w:val="both"/>
        <w:rPr>
          <w:rFonts w:eastAsia="Calibri"/>
          <w:b/>
        </w:rPr>
      </w:pPr>
      <w:r w:rsidRPr="009A15F7">
        <w:t>- безвозмездные поступления от физических и юридических лиц;</w:t>
      </w:r>
    </w:p>
    <w:p w:rsidR="008F06BA" w:rsidRPr="009A15F7" w:rsidRDefault="008F06BA" w:rsidP="008F06BA">
      <w:pPr>
        <w:tabs>
          <w:tab w:val="left" w:pos="540"/>
          <w:tab w:val="left" w:pos="720"/>
        </w:tabs>
        <w:ind w:firstLine="360"/>
        <w:jc w:val="both"/>
        <w:rPr>
          <w:rFonts w:eastAsia="Calibri"/>
          <w:b/>
        </w:rPr>
      </w:pPr>
      <w:r w:rsidRPr="009A15F7">
        <w:t>- доходы от оказания платных услуг;</w:t>
      </w:r>
    </w:p>
    <w:p w:rsidR="008F06BA" w:rsidRPr="009A15F7" w:rsidRDefault="008F06BA" w:rsidP="008F06BA">
      <w:pPr>
        <w:tabs>
          <w:tab w:val="left" w:pos="540"/>
          <w:tab w:val="left" w:pos="720"/>
        </w:tabs>
        <w:ind w:firstLine="360"/>
        <w:jc w:val="both"/>
        <w:rPr>
          <w:rFonts w:eastAsia="Calibri"/>
          <w:b/>
        </w:rPr>
      </w:pPr>
      <w:r w:rsidRPr="009A15F7">
        <w:t xml:space="preserve">- доходы от собственности; </w:t>
      </w:r>
    </w:p>
    <w:p w:rsidR="008F06BA" w:rsidRPr="009A15F7" w:rsidRDefault="008F06BA" w:rsidP="008F06BA">
      <w:pPr>
        <w:tabs>
          <w:tab w:val="left" w:pos="540"/>
          <w:tab w:val="left" w:pos="709"/>
        </w:tabs>
        <w:ind w:firstLine="360"/>
        <w:jc w:val="both"/>
        <w:rPr>
          <w:rFonts w:eastAsia="Calibri"/>
          <w:b/>
        </w:rPr>
      </w:pPr>
      <w:r w:rsidRPr="009A15F7">
        <w:t xml:space="preserve">- иные источники, не запрещенные законодательством Российской Федерации и Республики Татарстан. </w:t>
      </w:r>
    </w:p>
    <w:p w:rsidR="008F06BA" w:rsidRPr="009A15F7" w:rsidRDefault="008F06BA" w:rsidP="008F06BA">
      <w:pPr>
        <w:tabs>
          <w:tab w:val="left" w:pos="540"/>
          <w:tab w:val="left" w:pos="709"/>
        </w:tabs>
        <w:jc w:val="both"/>
        <w:rPr>
          <w:rFonts w:eastAsia="Calibri"/>
          <w:b/>
        </w:rPr>
      </w:pPr>
      <w:r w:rsidRPr="009A15F7">
        <w:tab/>
        <w:t xml:space="preserve">7.4. Муниципальное </w:t>
      </w:r>
      <w:r w:rsidRPr="009A15F7">
        <w:rPr>
          <w:bCs/>
        </w:rPr>
        <w:t xml:space="preserve">задание для Учреждения в соответствии с предусмотренными настоящим Уставом основными видами деятельности формирует и утверждает </w:t>
      </w:r>
      <w:r w:rsidRPr="009A15F7">
        <w:t>Исполнительным Комитетом Мензелинского муниципального района Республики Татарстан</w:t>
      </w:r>
      <w:r w:rsidRPr="009A15F7">
        <w:rPr>
          <w:bCs/>
        </w:rPr>
        <w:t>.</w:t>
      </w:r>
      <w:r w:rsidRPr="009A15F7">
        <w:t xml:space="preserve"> Формирование муниципального задания осуществляется в порядке, установленном администрацией Исполнительным Комитетом Мензелинского муниципального района Республики Татарстан. Учреждение  не вправе отказаться от выполнения муниципального задания.</w:t>
      </w:r>
    </w:p>
    <w:p w:rsidR="008F06BA" w:rsidRPr="009A15F7" w:rsidRDefault="008F06BA" w:rsidP="008F06BA">
      <w:pPr>
        <w:tabs>
          <w:tab w:val="left" w:pos="540"/>
          <w:tab w:val="left" w:pos="709"/>
        </w:tabs>
        <w:jc w:val="both"/>
        <w:rPr>
          <w:rFonts w:eastAsia="Calibri"/>
          <w:b/>
        </w:rPr>
      </w:pPr>
      <w:r w:rsidRPr="009A15F7">
        <w:tab/>
        <w:t>7.5. Финансовое обеспечение выполнения муниципального задания Учреждения осуществляется в виде субсидий из бюджета Исполнительным Комитетом Мензелинского муниципального района Республики Татарстан.</w:t>
      </w:r>
    </w:p>
    <w:p w:rsidR="008F06BA" w:rsidRPr="009A15F7" w:rsidRDefault="008F06BA" w:rsidP="008F06BA">
      <w:pPr>
        <w:tabs>
          <w:tab w:val="left" w:pos="540"/>
          <w:tab w:val="left" w:pos="709"/>
        </w:tabs>
        <w:jc w:val="both"/>
        <w:rPr>
          <w:rFonts w:eastAsia="Calibri"/>
          <w:b/>
        </w:rPr>
      </w:pPr>
      <w:r w:rsidRPr="009A15F7">
        <w:tab/>
        <w:t>7.6.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8F06BA" w:rsidRPr="009A15F7" w:rsidRDefault="008F06BA" w:rsidP="008F06BA">
      <w:pPr>
        <w:tabs>
          <w:tab w:val="left" w:pos="540"/>
          <w:tab w:val="left" w:pos="709"/>
        </w:tabs>
        <w:jc w:val="both"/>
        <w:rPr>
          <w:rFonts w:eastAsia="Calibri"/>
          <w:b/>
        </w:rPr>
      </w:pPr>
      <w:r w:rsidRPr="009A15F7">
        <w:tab/>
        <w:t xml:space="preserve">7.7. В случае сдачи в аренду с согласия Учредителя недвижимого имущества и особо ценного движимого имущества, закрепленного за Учреждением Учредителем или </w:t>
      </w:r>
      <w:r w:rsidRPr="009A15F7">
        <w:lastRenderedPageBreak/>
        <w:t>приобретенного детским садом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8F06BA" w:rsidRPr="009A15F7" w:rsidRDefault="008F06BA" w:rsidP="008F06BA">
      <w:pPr>
        <w:tabs>
          <w:tab w:val="left" w:pos="540"/>
          <w:tab w:val="left" w:pos="709"/>
        </w:tabs>
        <w:jc w:val="both"/>
        <w:rPr>
          <w:rFonts w:eastAsia="Calibri"/>
          <w:b/>
        </w:rPr>
      </w:pPr>
      <w:r w:rsidRPr="009A15F7">
        <w:tab/>
        <w:t>7.8.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8F06BA" w:rsidRPr="009A15F7" w:rsidRDefault="008F06BA" w:rsidP="008F06BA">
      <w:pPr>
        <w:tabs>
          <w:tab w:val="left" w:pos="540"/>
          <w:tab w:val="left" w:pos="709"/>
        </w:tabs>
        <w:ind w:firstLine="360"/>
        <w:jc w:val="both"/>
        <w:rPr>
          <w:rFonts w:eastAsia="Calibri"/>
          <w:b/>
        </w:rPr>
      </w:pPr>
      <w:r w:rsidRPr="009A15F7">
        <w:t>Остальным, находящимся на праве оперативного управления имуществом, Учреждение вправе распоряжаться самостоятельно, если иное не предусмотрено настоящим Уставом.</w:t>
      </w:r>
    </w:p>
    <w:p w:rsidR="008F06BA" w:rsidRPr="009A15F7" w:rsidRDefault="008F06BA" w:rsidP="008F06BA">
      <w:pPr>
        <w:tabs>
          <w:tab w:val="left" w:pos="540"/>
          <w:tab w:val="left" w:pos="709"/>
        </w:tabs>
        <w:jc w:val="both"/>
        <w:rPr>
          <w:rFonts w:eastAsia="Calibri"/>
          <w:b/>
        </w:rPr>
      </w:pPr>
      <w:r w:rsidRPr="009A15F7">
        <w:tab/>
        <w:t>7.9. Учреждение вправе осуществлять приносящую доходы деятельность лишь постольку, поскольку это служит достижению целей, ради которых он создан, и соответствующую этим целям, при условии, что такая деятельность указана в настоящем Уставе. Доходы, полученные от такой деятельности, и приобретенное за счет этих доходов имущество поступают в самостоятельное распоряжение Учреждения. Учреждение обязано предоставлять сведения о таком имуществе в Отдел по управлению муниципальным имуществом администрации Исполнительным Комитетом Мензелинского муниципального района Республики Татарстан, осуществляющим ведение реестра имущества, находящегося в собственности Исполнительным Комитетом Мензелинского муниципального района Республики Татарстан.</w:t>
      </w:r>
    </w:p>
    <w:p w:rsidR="008F06BA" w:rsidRPr="009A15F7" w:rsidRDefault="008F06BA" w:rsidP="008F06BA">
      <w:pPr>
        <w:tabs>
          <w:tab w:val="left" w:pos="540"/>
          <w:tab w:val="left" w:pos="709"/>
        </w:tabs>
        <w:jc w:val="both"/>
        <w:rPr>
          <w:rFonts w:eastAsia="Calibri"/>
          <w:b/>
        </w:rPr>
      </w:pPr>
      <w:r w:rsidRPr="009A15F7">
        <w:tab/>
        <w:t>7.10. Учреждение вправе с согласия собственника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собственником или приобретенного Учреждением за счет средств, выделенных ему собственником на приобретение такого имущества, а также недвижимого имущества.</w:t>
      </w:r>
    </w:p>
    <w:p w:rsidR="008F06BA" w:rsidRPr="009A15F7" w:rsidRDefault="008F06BA" w:rsidP="008F06BA">
      <w:pPr>
        <w:tabs>
          <w:tab w:val="left" w:pos="540"/>
          <w:tab w:val="left" w:pos="709"/>
        </w:tabs>
        <w:ind w:firstLine="360"/>
        <w:jc w:val="both"/>
        <w:rPr>
          <w:rFonts w:eastAsia="Calibri"/>
          <w:b/>
        </w:rPr>
      </w:pPr>
      <w:r w:rsidRPr="009A15F7">
        <w:t>В случаях и порядке, предусмотренных федеральными законами, Учреждения вправе вносить указанное имущество в уставный (складочный) капитал хозяйственных обществ или иным образом передавать им это имущество в качестве их учредителя или участника.</w:t>
      </w:r>
    </w:p>
    <w:p w:rsidR="008F06BA" w:rsidRPr="009A15F7" w:rsidRDefault="008F06BA" w:rsidP="008F06BA">
      <w:pPr>
        <w:tabs>
          <w:tab w:val="left" w:pos="540"/>
          <w:tab w:val="left" w:pos="709"/>
        </w:tabs>
        <w:jc w:val="both"/>
        <w:rPr>
          <w:rFonts w:eastAsia="Calibri"/>
          <w:b/>
        </w:rPr>
      </w:pPr>
      <w:r w:rsidRPr="009A15F7">
        <w:tab/>
        <w:t>7.11.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8F06BA" w:rsidRPr="009A15F7" w:rsidRDefault="008F06BA" w:rsidP="008F06BA">
      <w:pPr>
        <w:tabs>
          <w:tab w:val="left" w:pos="540"/>
          <w:tab w:val="left" w:pos="709"/>
        </w:tabs>
        <w:jc w:val="both"/>
        <w:rPr>
          <w:rFonts w:eastAsia="Calibri"/>
          <w:b/>
        </w:rPr>
      </w:pPr>
      <w:r w:rsidRPr="009A15F7">
        <w:rPr>
          <w:rFonts w:eastAsia="Calibri"/>
        </w:rPr>
        <w:tab/>
        <w:t xml:space="preserve">7.12. </w:t>
      </w:r>
      <w:r w:rsidRPr="009A15F7">
        <w:t>Плоды, продукция и доходы от использования имущества, находящегося в оперативном управлении, а также имущество, приобретенное Учреждением по договору или иным основаниям, поступают в оперативное управление Учреждения в порядке, установленном действующим законодательством.</w:t>
      </w:r>
    </w:p>
    <w:p w:rsidR="008F06BA" w:rsidRPr="009A15F7" w:rsidRDefault="008F06BA" w:rsidP="008F06BA">
      <w:pPr>
        <w:tabs>
          <w:tab w:val="left" w:pos="540"/>
          <w:tab w:val="left" w:pos="709"/>
        </w:tabs>
        <w:jc w:val="both"/>
        <w:rPr>
          <w:rFonts w:eastAsia="Calibri"/>
          <w:b/>
        </w:rPr>
      </w:pPr>
      <w:r w:rsidRPr="009A15F7">
        <w:tab/>
        <w:t>7.13. Имущество Учреждения, в том числе денежные средства, учитываются на его балансе.</w:t>
      </w:r>
    </w:p>
    <w:p w:rsidR="008F06BA" w:rsidRPr="009A15F7" w:rsidRDefault="008F06BA" w:rsidP="008F06BA">
      <w:pPr>
        <w:tabs>
          <w:tab w:val="left" w:pos="540"/>
          <w:tab w:val="left" w:pos="709"/>
        </w:tabs>
        <w:jc w:val="both"/>
        <w:rPr>
          <w:rFonts w:eastAsia="Calibri"/>
          <w:b/>
        </w:rPr>
      </w:pPr>
      <w:r w:rsidRPr="009A15F7">
        <w:tab/>
        <w:t>7.14.  Учреждение открывает лицевой счет в органах казначейства.</w:t>
      </w:r>
    </w:p>
    <w:p w:rsidR="008F06BA" w:rsidRPr="009A15F7" w:rsidRDefault="008F06BA" w:rsidP="008F06BA">
      <w:pPr>
        <w:tabs>
          <w:tab w:val="left" w:pos="540"/>
          <w:tab w:val="left" w:pos="709"/>
        </w:tabs>
        <w:jc w:val="both"/>
        <w:rPr>
          <w:rFonts w:eastAsia="Calibri"/>
          <w:b/>
        </w:rPr>
      </w:pPr>
      <w:r w:rsidRPr="009A15F7">
        <w:tab/>
        <w:t>7.15. Учреждение отвечает по своим обязательствам всем находящимся у него на праве оперативного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средств, а также недвижимого имущества. Собственник имущества детского сада не несет ответственности по обязательствам Учреждения.</w:t>
      </w:r>
    </w:p>
    <w:p w:rsidR="008F06BA" w:rsidRPr="009A15F7" w:rsidRDefault="008F06BA" w:rsidP="008F06BA">
      <w:pPr>
        <w:tabs>
          <w:tab w:val="left" w:pos="540"/>
          <w:tab w:val="left" w:pos="720"/>
        </w:tabs>
        <w:jc w:val="both"/>
        <w:rPr>
          <w:rFonts w:eastAsia="Calibri"/>
          <w:b/>
        </w:rPr>
      </w:pPr>
      <w:r w:rsidRPr="009A15F7">
        <w:tab/>
        <w:t>7.16. Учреждение осуществляет оперативный бухгалтерский учет в соответствии с действующим законодательством и представляет Исполнительному комитету Мензелинского муниципального района Республики Татарстан бухгалтерские отчеты в соответствии с действующим законодательством.</w:t>
      </w:r>
    </w:p>
    <w:p w:rsidR="008F06BA" w:rsidRPr="009A15F7" w:rsidRDefault="008F06BA" w:rsidP="008F06BA">
      <w:pPr>
        <w:tabs>
          <w:tab w:val="left" w:pos="540"/>
          <w:tab w:val="left" w:pos="720"/>
        </w:tabs>
        <w:jc w:val="both"/>
        <w:rPr>
          <w:rFonts w:eastAsia="Calibri"/>
          <w:b/>
        </w:rPr>
      </w:pPr>
    </w:p>
    <w:p w:rsidR="008F06BA" w:rsidRPr="009A15F7" w:rsidRDefault="008F06BA" w:rsidP="008F06BA">
      <w:pPr>
        <w:tabs>
          <w:tab w:val="left" w:pos="540"/>
          <w:tab w:val="left" w:pos="720"/>
        </w:tabs>
        <w:ind w:firstLine="360"/>
        <w:jc w:val="center"/>
        <w:rPr>
          <w:rFonts w:eastAsia="Calibri"/>
          <w:b/>
        </w:rPr>
      </w:pPr>
      <w:r w:rsidRPr="009A15F7">
        <w:rPr>
          <w:rFonts w:eastAsia="Calibri"/>
          <w:b/>
        </w:rPr>
        <w:lastRenderedPageBreak/>
        <w:t>8. Порядок управления Учреждением</w:t>
      </w:r>
    </w:p>
    <w:p w:rsidR="008F06BA" w:rsidRPr="009A15F7" w:rsidRDefault="008F06BA" w:rsidP="008F06BA">
      <w:pPr>
        <w:tabs>
          <w:tab w:val="left" w:pos="540"/>
          <w:tab w:val="left" w:pos="720"/>
        </w:tabs>
        <w:ind w:firstLine="360"/>
        <w:jc w:val="center"/>
        <w:rPr>
          <w:rFonts w:eastAsia="Calibri"/>
          <w:b/>
        </w:rPr>
      </w:pPr>
    </w:p>
    <w:p w:rsidR="008F06BA" w:rsidRPr="009A15F7" w:rsidRDefault="008F06BA" w:rsidP="008F06BA">
      <w:pPr>
        <w:ind w:firstLine="360"/>
        <w:jc w:val="both"/>
      </w:pPr>
      <w:r w:rsidRPr="009A15F7">
        <w:rPr>
          <w:bCs/>
        </w:rPr>
        <w:t xml:space="preserve">  8.1. </w:t>
      </w:r>
      <w:r w:rsidRPr="009A15F7">
        <w:t>Управление Учреждением осуществляется в соответствии с законодательством Российской Федерации и Республики Татарстан, правовыми актами Исполнительного комитета Мензелинского муниципального района , Учредителя, настоящим Уставом, на основе сочетания принципов единоначалия и коллегиальности.</w:t>
      </w:r>
    </w:p>
    <w:p w:rsidR="008F06BA" w:rsidRPr="009A15F7" w:rsidRDefault="008F06BA" w:rsidP="008F06BA">
      <w:pPr>
        <w:tabs>
          <w:tab w:val="num" w:pos="4320"/>
        </w:tabs>
        <w:ind w:right="-165"/>
        <w:jc w:val="both"/>
      </w:pPr>
      <w:r w:rsidRPr="009A15F7">
        <w:t xml:space="preserve">       8.2 Единоличным исполнительным органом в Учреждении является заведующий, который осуществляет текущее руководство деятельностью Учреждения. </w:t>
      </w:r>
    </w:p>
    <w:p w:rsidR="008F06BA" w:rsidRPr="009A15F7" w:rsidRDefault="008F06BA" w:rsidP="008F06BA">
      <w:pPr>
        <w:tabs>
          <w:tab w:val="num" w:pos="4320"/>
        </w:tabs>
        <w:ind w:right="-165"/>
        <w:jc w:val="both"/>
      </w:pPr>
      <w:r w:rsidRPr="009A15F7">
        <w:t xml:space="preserve">       8.2.1. Заведующий Учреждением  назначается Учредителем.</w:t>
      </w:r>
    </w:p>
    <w:p w:rsidR="008F06BA" w:rsidRPr="009A15F7" w:rsidRDefault="008F06BA" w:rsidP="008F06BA">
      <w:pPr>
        <w:tabs>
          <w:tab w:val="num" w:pos="4320"/>
        </w:tabs>
        <w:ind w:right="-165"/>
        <w:jc w:val="both"/>
      </w:pPr>
      <w:r w:rsidRPr="009A15F7">
        <w:t xml:space="preserve">       8.2.2.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8F06BA" w:rsidRPr="009A15F7" w:rsidRDefault="008F06BA" w:rsidP="008F06BA">
      <w:pPr>
        <w:tabs>
          <w:tab w:val="num" w:pos="4320"/>
        </w:tabs>
        <w:ind w:right="-165"/>
        <w:jc w:val="both"/>
      </w:pPr>
      <w:r w:rsidRPr="009A15F7">
        <w:t xml:space="preserve">       8.2.3. Заведующий Учреждения проходит обязательную аттестацию. </w:t>
      </w:r>
    </w:p>
    <w:p w:rsidR="008F06BA" w:rsidRPr="009A15F7" w:rsidRDefault="008F06BA" w:rsidP="008F06BA">
      <w:pPr>
        <w:tabs>
          <w:tab w:val="num" w:pos="4320"/>
        </w:tabs>
        <w:ind w:right="-165"/>
        <w:jc w:val="both"/>
      </w:pPr>
      <w:r w:rsidRPr="009A15F7">
        <w:t xml:space="preserve">       8.2.4. Запрещается занятие должности заведующего Учреждения лицами, которые не допускаются к педагогической деятельности по основаниям, установленным трудовым законодательством.</w:t>
      </w:r>
    </w:p>
    <w:p w:rsidR="008F06BA" w:rsidRPr="009A15F7" w:rsidRDefault="008F06BA" w:rsidP="008F06BA">
      <w:pPr>
        <w:tabs>
          <w:tab w:val="num" w:pos="4320"/>
        </w:tabs>
        <w:ind w:right="-165"/>
        <w:jc w:val="both"/>
      </w:pPr>
      <w:r w:rsidRPr="009A15F7">
        <w:t xml:space="preserve">      8.2.5. Должностные обязанности заведующего Учреждения, не могут исполняться по совместительству.</w:t>
      </w:r>
    </w:p>
    <w:p w:rsidR="008F06BA" w:rsidRPr="009A15F7" w:rsidRDefault="008F06BA" w:rsidP="008F06BA">
      <w:pPr>
        <w:tabs>
          <w:tab w:val="num" w:pos="4320"/>
        </w:tabs>
        <w:ind w:right="-165"/>
        <w:jc w:val="both"/>
      </w:pPr>
      <w:r w:rsidRPr="009A15F7">
        <w:t xml:space="preserve">      8.2.6. На период отпуска и временной нетрудоспособности заведующего Учреждения его обязанности могут быть возложены на одного из его заместителей,  в отсутствии таковых обязанности могут быть возложены на  педагогического работника Учреждения. Кандидатура исполняющего обязанности на основании представления заведующего согласовывается с Учредителем и назначается приказом Учредителя.</w:t>
      </w:r>
    </w:p>
    <w:p w:rsidR="008F06BA" w:rsidRPr="009A15F7" w:rsidRDefault="008F06BA" w:rsidP="008F06BA">
      <w:pPr>
        <w:tabs>
          <w:tab w:val="num" w:pos="4320"/>
        </w:tabs>
        <w:ind w:right="-165"/>
        <w:jc w:val="both"/>
      </w:pPr>
      <w:r w:rsidRPr="009A15F7">
        <w:t xml:space="preserve">      8.2.7. Заведующий Учреждения несет ответственность за руководство образовательной, воспитательной работой и организационно-хозяйственной деятельностью Учреждения.</w:t>
      </w:r>
    </w:p>
    <w:p w:rsidR="008F06BA" w:rsidRPr="009A15F7" w:rsidRDefault="008F06BA" w:rsidP="008F06BA">
      <w:pPr>
        <w:tabs>
          <w:tab w:val="num" w:pos="4320"/>
        </w:tabs>
        <w:ind w:right="-165" w:firstLine="360"/>
        <w:jc w:val="both"/>
      </w:pPr>
      <w:r w:rsidRPr="009A15F7">
        <w:t>За невыполнение или ненадлежащее выполнение функций, отнесенных к его компетенции, реализацию не в полном объеме образовательных программ,  жизнь и здоровье воспитанников, работников,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заведующий несет административную ответственность в соответствии с Кодексом Российской Федерации об административных правонарушениях.</w:t>
      </w:r>
    </w:p>
    <w:p w:rsidR="008F06BA" w:rsidRPr="009A15F7" w:rsidRDefault="008F06BA" w:rsidP="008F06BA">
      <w:pPr>
        <w:tabs>
          <w:tab w:val="num" w:pos="4320"/>
        </w:tabs>
        <w:ind w:right="-165"/>
        <w:jc w:val="both"/>
      </w:pPr>
      <w:r w:rsidRPr="009A15F7">
        <w:t xml:space="preserve">       8.2.8. </w:t>
      </w:r>
      <w:r w:rsidRPr="009A15F7">
        <w:rPr>
          <w:bCs/>
          <w:iCs/>
        </w:rPr>
        <w:t>Заведующий Учреждения:</w:t>
      </w:r>
    </w:p>
    <w:p w:rsidR="008F06BA" w:rsidRPr="009A15F7" w:rsidRDefault="008F06BA" w:rsidP="008F06BA">
      <w:pPr>
        <w:ind w:firstLine="360"/>
        <w:jc w:val="both"/>
      </w:pPr>
      <w:r w:rsidRPr="009A15F7">
        <w:t>- издает приказы, распоряжения по Учреждению и другие локальные акты, обязательные к исполнению работниками Учреждения;</w:t>
      </w:r>
    </w:p>
    <w:p w:rsidR="008F06BA" w:rsidRPr="009A15F7" w:rsidRDefault="008F06BA" w:rsidP="008F06BA">
      <w:pPr>
        <w:shd w:val="clear" w:color="auto" w:fill="FFFFFF"/>
        <w:ind w:firstLine="360"/>
        <w:jc w:val="both"/>
      </w:pPr>
      <w:r w:rsidRPr="009A15F7">
        <w:t>- представляет без доверенности Учреждения во всех государственных, кооперативных, общественных организациях, учреждениях и предприятиях любой организационно-правовой формы, осуществляет действия от имени Учреждения в порядке предусмотренном законодательством, уставом и трудовым договором,  в том числе заключает гражданско-правовые и трудовые договоры, пользуется правом распоряжения денежными средствами в пределах, установленных законом и Уставом Учреждения;</w:t>
      </w:r>
    </w:p>
    <w:p w:rsidR="008F06BA" w:rsidRPr="009A15F7" w:rsidRDefault="008F06BA" w:rsidP="008F06BA">
      <w:pPr>
        <w:ind w:firstLine="360"/>
        <w:jc w:val="both"/>
      </w:pPr>
      <w:r w:rsidRPr="009A15F7">
        <w:t>- выдает доверенности;</w:t>
      </w:r>
    </w:p>
    <w:p w:rsidR="008F06BA" w:rsidRPr="009A15F7" w:rsidRDefault="008F06BA" w:rsidP="008F06BA">
      <w:pPr>
        <w:ind w:firstLine="360"/>
        <w:jc w:val="both"/>
      </w:pPr>
      <w:r w:rsidRPr="009A15F7">
        <w:t>- открывает счета в органах казначейства, пользуется правом распоряжения имуществом и средствами Учреждения в пределах, установленных законом и настоящим Уставом;</w:t>
      </w:r>
    </w:p>
    <w:p w:rsidR="008F06BA" w:rsidRPr="009A15F7" w:rsidRDefault="008F06BA" w:rsidP="008F06BA">
      <w:pPr>
        <w:ind w:firstLine="360"/>
        <w:jc w:val="both"/>
      </w:pPr>
      <w:r w:rsidRPr="009A15F7">
        <w:t>- в пределах трудового законодательства принимает на работу и увольняет с работы работников Учреждения;</w:t>
      </w:r>
    </w:p>
    <w:p w:rsidR="008F06BA" w:rsidRPr="009A15F7" w:rsidRDefault="008F06BA" w:rsidP="008F06BA">
      <w:pPr>
        <w:ind w:firstLine="360"/>
        <w:jc w:val="both"/>
      </w:pPr>
      <w:r w:rsidRPr="009A15F7">
        <w:t>- налагает взыскание и поощряет работников Учреждения в соответствии с законодательством о труде;</w:t>
      </w:r>
    </w:p>
    <w:p w:rsidR="008F06BA" w:rsidRPr="009A15F7" w:rsidRDefault="008F06BA" w:rsidP="008F06BA">
      <w:pPr>
        <w:ind w:firstLine="360"/>
        <w:jc w:val="both"/>
      </w:pPr>
      <w:r w:rsidRPr="009A15F7">
        <w:lastRenderedPageBreak/>
        <w:t>- заключает от имени Учреждения договора, в том числе договор между Учреждением и родителями (законными представителями) каждого ребенка;</w:t>
      </w:r>
    </w:p>
    <w:p w:rsidR="008F06BA" w:rsidRPr="009A15F7" w:rsidRDefault="008F06BA" w:rsidP="008F06BA">
      <w:pPr>
        <w:ind w:firstLine="360"/>
        <w:jc w:val="both"/>
      </w:pPr>
      <w:r w:rsidRPr="009A15F7">
        <w:t>- организует аттестацию работников Учреждения;</w:t>
      </w:r>
    </w:p>
    <w:p w:rsidR="008F06BA" w:rsidRPr="009A15F7" w:rsidRDefault="008F06BA" w:rsidP="008F06BA">
      <w:pPr>
        <w:ind w:firstLine="360"/>
        <w:jc w:val="both"/>
      </w:pPr>
      <w:r w:rsidRPr="009A15F7">
        <w:t>- создает условия для совершенствования образовательного процесса в Учреждении, для медицинского обслуживания детей;</w:t>
      </w:r>
    </w:p>
    <w:p w:rsidR="008F06BA" w:rsidRPr="009A15F7" w:rsidRDefault="008F06BA" w:rsidP="008F06BA">
      <w:pPr>
        <w:ind w:firstLine="360"/>
        <w:jc w:val="both"/>
      </w:pPr>
      <w:r w:rsidRPr="009A15F7">
        <w:t>- осуществляет прием детей и комплектование групп в соответствии с их возрастом, состоянием здоровья, индивидуальными особенностями в порядке, установленном Уставом;</w:t>
      </w:r>
    </w:p>
    <w:p w:rsidR="008F06BA" w:rsidRPr="009A15F7" w:rsidRDefault="008F06BA" w:rsidP="008F06BA">
      <w:pPr>
        <w:ind w:firstLine="360"/>
        <w:jc w:val="both"/>
      </w:pPr>
      <w:r w:rsidRPr="009A15F7">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8F06BA" w:rsidRPr="009A15F7" w:rsidRDefault="008F06BA" w:rsidP="008F06BA">
      <w:pPr>
        <w:shd w:val="clear" w:color="auto" w:fill="FFFFFF"/>
        <w:ind w:firstLine="360"/>
        <w:jc w:val="both"/>
      </w:pPr>
      <w:r w:rsidRPr="009A15F7">
        <w:t>- устанавливает в соответствии с трудовым законодательством правила внутреннего трудового распорядка, документацию Учреждения;</w:t>
      </w:r>
    </w:p>
    <w:p w:rsidR="008F06BA" w:rsidRPr="009A15F7" w:rsidRDefault="008F06BA" w:rsidP="008F06BA">
      <w:pPr>
        <w:shd w:val="clear" w:color="auto" w:fill="FFFFFF"/>
        <w:ind w:firstLine="360"/>
        <w:jc w:val="both"/>
      </w:pPr>
      <w:r w:rsidRPr="009A15F7">
        <w:t>-  утверждает структуру Учреждения, штатное расписание, распределяет обязанности между работниками Учреждения, распределяет нагрузку, утверждает должностные инструкции и Положения;</w:t>
      </w:r>
    </w:p>
    <w:p w:rsidR="008F06BA" w:rsidRPr="009A15F7" w:rsidRDefault="008F06BA" w:rsidP="008F06BA">
      <w:pPr>
        <w:tabs>
          <w:tab w:val="left" w:pos="1200"/>
          <w:tab w:val="num" w:pos="1429"/>
        </w:tabs>
        <w:ind w:firstLine="360"/>
        <w:jc w:val="both"/>
      </w:pPr>
      <w:r w:rsidRPr="009A15F7">
        <w:t>- устанавливает компенсационные и стимулирующие выплаты, премии и иные поощрительные выплаты работникам Учреждения согласно законодательству, локальному нормативному акту Учреждения и в пределах финансовых средств, предусмотренных на оплату труда;</w:t>
      </w:r>
    </w:p>
    <w:p w:rsidR="008F06BA" w:rsidRPr="009A15F7" w:rsidRDefault="008F06BA" w:rsidP="008F06BA">
      <w:pPr>
        <w:ind w:firstLine="360"/>
        <w:jc w:val="both"/>
      </w:pPr>
      <w:r w:rsidRPr="009A15F7">
        <w:t>- организует прием граждан, обеспечивает своевременное и полное рассмотрение устных и письменных обращений юридических и физических лиц, принятие по ним решений и направление ответов заявителям в установленный срок;</w:t>
      </w:r>
    </w:p>
    <w:p w:rsidR="008F06BA" w:rsidRPr="009A15F7" w:rsidRDefault="008F06BA" w:rsidP="008F06BA">
      <w:pPr>
        <w:ind w:firstLine="360"/>
        <w:jc w:val="both"/>
      </w:pPr>
      <w:r w:rsidRPr="009A15F7">
        <w:t>- осуществляет руководство работой Учреждения;</w:t>
      </w:r>
    </w:p>
    <w:p w:rsidR="008F06BA" w:rsidRPr="009A15F7" w:rsidRDefault="008F06BA" w:rsidP="008F06BA">
      <w:pPr>
        <w:shd w:val="clear" w:color="auto" w:fill="FFFFFF"/>
        <w:ind w:firstLine="360"/>
        <w:jc w:val="both"/>
      </w:pPr>
      <w:r w:rsidRPr="009A15F7">
        <w:t>- представляет воспитателей  и  других работников Учреждения, отличившихся в  работе, к поощрениям, наградам;</w:t>
      </w:r>
    </w:p>
    <w:p w:rsidR="008F06BA" w:rsidRPr="009A15F7" w:rsidRDefault="008F06BA" w:rsidP="008F06BA">
      <w:pPr>
        <w:shd w:val="clear" w:color="auto" w:fill="FFFFFF"/>
        <w:ind w:firstLine="360"/>
        <w:jc w:val="both"/>
      </w:pPr>
      <w:r w:rsidRPr="009A15F7">
        <w:t>- поощряет работников Учреждения и выносит взыскание за невыполнение      возложенных  на  работников обязанностей;</w:t>
      </w:r>
    </w:p>
    <w:p w:rsidR="008F06BA" w:rsidRPr="009A15F7" w:rsidRDefault="008F06BA" w:rsidP="008F06BA">
      <w:pPr>
        <w:shd w:val="clear" w:color="auto" w:fill="FFFFFF"/>
        <w:ind w:firstLine="360"/>
        <w:jc w:val="both"/>
      </w:pPr>
      <w:r w:rsidRPr="009A15F7">
        <w:t>- несет ответственность за укрепление здоровья воспитанников;</w:t>
      </w:r>
    </w:p>
    <w:p w:rsidR="008F06BA" w:rsidRPr="009A15F7" w:rsidRDefault="008F06BA" w:rsidP="008F06BA">
      <w:pPr>
        <w:pStyle w:val="ad"/>
        <w:ind w:firstLine="360"/>
        <w:jc w:val="both"/>
        <w:rPr>
          <w:rFonts w:ascii="Times New Roman" w:hAnsi="Times New Roman" w:cs="Times New Roman"/>
        </w:rPr>
      </w:pPr>
      <w:r w:rsidRPr="009A15F7">
        <w:rPr>
          <w:rFonts w:ascii="Times New Roman" w:hAnsi="Times New Roman" w:cs="Times New Roman"/>
        </w:rPr>
        <w:t>- обеспечивает реализацию федеральных государственных стандартов и осуществляет контроль за реализацией основной образовательной программы дошкольного образования;</w:t>
      </w:r>
    </w:p>
    <w:p w:rsidR="008F06BA" w:rsidRPr="009A15F7" w:rsidRDefault="008F06BA" w:rsidP="008F06BA">
      <w:pPr>
        <w:shd w:val="clear" w:color="auto" w:fill="FFFFFF"/>
        <w:ind w:firstLine="360"/>
        <w:jc w:val="both"/>
      </w:pPr>
      <w:r w:rsidRPr="009A15F7">
        <w:t>- укрепляет материально-техническую базу Учреждения, оснащает его   оборудованием, техническими средствами обучения;</w:t>
      </w:r>
    </w:p>
    <w:p w:rsidR="008F06BA" w:rsidRPr="009A15F7" w:rsidRDefault="008F06BA" w:rsidP="008F06BA">
      <w:pPr>
        <w:shd w:val="clear" w:color="auto" w:fill="FFFFFF"/>
        <w:ind w:firstLine="360"/>
        <w:jc w:val="both"/>
      </w:pPr>
      <w:r w:rsidRPr="009A15F7">
        <w:t>- обеспечивает правильное ведение делопроизводства и документации в   Учреждении, отчитывается о работе перед соответствующими органами;</w:t>
      </w:r>
    </w:p>
    <w:p w:rsidR="008F06BA" w:rsidRPr="009A15F7" w:rsidRDefault="008F06BA" w:rsidP="008F06BA">
      <w:pPr>
        <w:shd w:val="clear" w:color="auto" w:fill="FFFFFF"/>
        <w:ind w:firstLine="360"/>
        <w:jc w:val="both"/>
      </w:pPr>
      <w:r w:rsidRPr="009A15F7">
        <w:t>- обеспечивает надлежащее оформление сделок;</w:t>
      </w:r>
    </w:p>
    <w:p w:rsidR="008F06BA" w:rsidRPr="009A15F7" w:rsidRDefault="008F06BA" w:rsidP="008F06BA">
      <w:pPr>
        <w:shd w:val="clear" w:color="auto" w:fill="FFFFFF"/>
        <w:ind w:firstLine="360"/>
        <w:jc w:val="both"/>
      </w:pPr>
      <w:r w:rsidRPr="009A15F7">
        <w:t>- обеспечивает надлежащий учет доходов и расходов, связанных с приносящей доход деятельностью;</w:t>
      </w:r>
    </w:p>
    <w:p w:rsidR="008F06BA" w:rsidRPr="009A15F7" w:rsidRDefault="008F06BA" w:rsidP="008F06BA">
      <w:pPr>
        <w:ind w:firstLine="360"/>
        <w:jc w:val="both"/>
      </w:pPr>
      <w:r w:rsidRPr="009A15F7">
        <w:t>- разрабатывает и согласовывает программы развития Учреждения;</w:t>
      </w:r>
    </w:p>
    <w:p w:rsidR="008F06BA" w:rsidRPr="009A15F7" w:rsidRDefault="008F06BA" w:rsidP="008F06BA">
      <w:pPr>
        <w:ind w:firstLine="360"/>
        <w:jc w:val="both"/>
      </w:pPr>
      <w:r w:rsidRPr="009A15F7">
        <w:t>- обеспечивает соблюдение порядка подготовки, представления и формы отчетности;</w:t>
      </w:r>
    </w:p>
    <w:p w:rsidR="008F06BA" w:rsidRPr="009A15F7" w:rsidRDefault="008F06BA" w:rsidP="008F06BA">
      <w:pPr>
        <w:shd w:val="clear" w:color="auto" w:fill="FFFFFF"/>
        <w:ind w:firstLine="360"/>
        <w:jc w:val="both"/>
      </w:pPr>
      <w:r w:rsidRPr="009A15F7">
        <w:t>- утверждает графики работы и расписание занятий;</w:t>
      </w:r>
    </w:p>
    <w:p w:rsidR="008F06BA" w:rsidRPr="009A15F7" w:rsidRDefault="008F06BA" w:rsidP="008F06BA">
      <w:pPr>
        <w:ind w:firstLine="360"/>
        <w:jc w:val="both"/>
      </w:pPr>
      <w:r w:rsidRPr="009A15F7">
        <w:t>- заключает в обязательном порядке коллективный договор от имени Учреждения с трудовым коллективом, если последним будет принято такое решение, вопросы, поставленные для включения в коллективный договор и затрагивающие интересы учредителя (в том числе финансирование Учреждения), вступают в силу только после согласования с учредителем.</w:t>
      </w:r>
    </w:p>
    <w:p w:rsidR="008F06BA" w:rsidRPr="009A15F7" w:rsidRDefault="008F06BA" w:rsidP="008F06BA">
      <w:pPr>
        <w:ind w:firstLine="360"/>
        <w:jc w:val="both"/>
      </w:pPr>
      <w:r w:rsidRPr="009A15F7">
        <w:t>Учреждение несет ответственность за обеспечение конфиденциальности персональных данных,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8F06BA" w:rsidRPr="009A15F7" w:rsidRDefault="008F06BA" w:rsidP="008F06BA">
      <w:pPr>
        <w:jc w:val="both"/>
      </w:pPr>
      <w:r w:rsidRPr="009A15F7">
        <w:rPr>
          <w:bCs/>
        </w:rPr>
        <w:lastRenderedPageBreak/>
        <w:t xml:space="preserve">       8.2.9.</w:t>
      </w:r>
      <w:r w:rsidRPr="009A15F7">
        <w:t xml:space="preserve"> Заведующий  </w:t>
      </w:r>
      <w:r w:rsidRPr="009A15F7">
        <w:rPr>
          <w:spacing w:val="-6"/>
        </w:rPr>
        <w:t xml:space="preserve">в соответствии с действующим законодательством о труде и охране труда </w:t>
      </w:r>
      <w:r w:rsidRPr="009A15F7">
        <w:rPr>
          <w:spacing w:val="-9"/>
        </w:rPr>
        <w:t>обязан:</w:t>
      </w:r>
    </w:p>
    <w:p w:rsidR="008F06BA" w:rsidRPr="009A15F7" w:rsidRDefault="008F06BA" w:rsidP="008F06BA">
      <w:pPr>
        <w:shd w:val="clear" w:color="auto" w:fill="FFFFFF"/>
        <w:ind w:firstLine="360"/>
        <w:jc w:val="both"/>
        <w:rPr>
          <w:spacing w:val="-3"/>
        </w:rPr>
      </w:pPr>
      <w:r w:rsidRPr="009A15F7">
        <w:rPr>
          <w:spacing w:val="-3"/>
        </w:rPr>
        <w:t>- обеспечить работникам здоровье и безопасные условия труда;</w:t>
      </w:r>
    </w:p>
    <w:p w:rsidR="008F06BA" w:rsidRPr="009A15F7" w:rsidRDefault="008F06BA" w:rsidP="008F06BA">
      <w:pPr>
        <w:shd w:val="clear" w:color="auto" w:fill="FFFFFF"/>
        <w:ind w:firstLine="360"/>
        <w:jc w:val="both"/>
      </w:pPr>
      <w:r w:rsidRPr="009A15F7">
        <w:rPr>
          <w:spacing w:val="-5"/>
        </w:rPr>
        <w:t>- обеспечить организацию надлежащего санитарно-бытового обслуживания работников;</w:t>
      </w:r>
    </w:p>
    <w:p w:rsidR="008F06BA" w:rsidRPr="009A15F7" w:rsidRDefault="008F06BA" w:rsidP="008F06BA">
      <w:pPr>
        <w:shd w:val="clear" w:color="auto" w:fill="FFFFFF"/>
        <w:ind w:firstLine="360"/>
        <w:jc w:val="both"/>
      </w:pPr>
      <w:r w:rsidRPr="009A15F7">
        <w:rPr>
          <w:spacing w:val="-3"/>
        </w:rPr>
        <w:t>- обеспечить режим труда и отдыха работников установленный законодательством;</w:t>
      </w:r>
    </w:p>
    <w:p w:rsidR="008F06BA" w:rsidRPr="009A15F7" w:rsidRDefault="008F06BA" w:rsidP="008F06BA">
      <w:pPr>
        <w:shd w:val="clear" w:color="auto" w:fill="FFFFFF"/>
        <w:ind w:firstLine="360"/>
        <w:jc w:val="both"/>
      </w:pPr>
      <w:r w:rsidRPr="009A15F7">
        <w:rPr>
          <w:spacing w:val="-4"/>
        </w:rPr>
        <w:t xml:space="preserve">- обеспечить обучение, инструктаж работников и проверку знаний работниками норм </w:t>
      </w:r>
      <w:r w:rsidRPr="009A15F7">
        <w:rPr>
          <w:spacing w:val="-5"/>
        </w:rPr>
        <w:t>правил и инструкций по охране труда;</w:t>
      </w:r>
    </w:p>
    <w:p w:rsidR="008F06BA" w:rsidRPr="009A15F7" w:rsidRDefault="008F06BA" w:rsidP="008F06BA">
      <w:pPr>
        <w:shd w:val="clear" w:color="auto" w:fill="FFFFFF"/>
        <w:ind w:firstLine="360"/>
        <w:jc w:val="both"/>
      </w:pPr>
      <w:r w:rsidRPr="009A15F7">
        <w:rPr>
          <w:spacing w:val="-5"/>
        </w:rPr>
        <w:t>- информировать работников о состоянии условий и охраны труда на рабочих местах, о существующем риске повреждения здоровья и полагающихся работникам средств индивидуальной защиты, компенсациях и льготах;</w:t>
      </w:r>
    </w:p>
    <w:p w:rsidR="008F06BA" w:rsidRPr="009A15F7" w:rsidRDefault="008F06BA" w:rsidP="008F06BA">
      <w:pPr>
        <w:shd w:val="clear" w:color="auto" w:fill="FFFFFF"/>
        <w:ind w:firstLine="360"/>
        <w:jc w:val="both"/>
      </w:pPr>
      <w:r w:rsidRPr="009A15F7">
        <w:rPr>
          <w:spacing w:val="-7"/>
        </w:rPr>
        <w:t>- обеспечивать работников средствами коллективной и индивидуальной защиты в соот</w:t>
      </w:r>
      <w:r w:rsidRPr="009A15F7">
        <w:rPr>
          <w:spacing w:val="-4"/>
        </w:rPr>
        <w:t>ветствии с действующими нормами за счет средств работодателя;</w:t>
      </w:r>
    </w:p>
    <w:p w:rsidR="008F06BA" w:rsidRPr="009A15F7" w:rsidRDefault="008F06BA" w:rsidP="008F06BA">
      <w:pPr>
        <w:shd w:val="clear" w:color="auto" w:fill="FFFFFF"/>
        <w:ind w:firstLine="360"/>
        <w:jc w:val="both"/>
        <w:rPr>
          <w:spacing w:val="-4"/>
          <w:u w:val="single"/>
        </w:rPr>
      </w:pPr>
      <w:r w:rsidRPr="009A15F7">
        <w:rPr>
          <w:spacing w:val="-4"/>
        </w:rPr>
        <w:t>- обеспечить необходимые меры по сохранению жизни и здоровья работников при возникновении аварийных ситуаций, в т.ч. надлежащие меры по оказания первой помощи пострадавшим.</w:t>
      </w:r>
    </w:p>
    <w:p w:rsidR="008F06BA" w:rsidRPr="009A15F7" w:rsidRDefault="008F06BA" w:rsidP="008F06BA">
      <w:pPr>
        <w:shd w:val="clear" w:color="auto" w:fill="FFFFFF"/>
        <w:ind w:firstLine="360"/>
        <w:jc w:val="both"/>
      </w:pPr>
      <w:r w:rsidRPr="009A15F7">
        <w:rPr>
          <w:spacing w:val="-4"/>
        </w:rPr>
        <w:t>- проводить  специальную оценку условий труда (далее - СОУТ), исходя из результатов атте</w:t>
      </w:r>
      <w:r w:rsidRPr="009A15F7">
        <w:rPr>
          <w:spacing w:val="-6"/>
        </w:rPr>
        <w:t>стации:</w:t>
      </w:r>
    </w:p>
    <w:p w:rsidR="008F06BA" w:rsidRPr="009A15F7" w:rsidRDefault="008F06BA" w:rsidP="008F06BA">
      <w:pPr>
        <w:shd w:val="clear" w:color="auto" w:fill="FFFFFF"/>
        <w:ind w:firstLine="360"/>
        <w:jc w:val="both"/>
        <w:rPr>
          <w:spacing w:val="-4"/>
        </w:rPr>
      </w:pPr>
      <w:r w:rsidRPr="009A15F7">
        <w:rPr>
          <w:spacing w:val="-5"/>
        </w:rPr>
        <w:t xml:space="preserve">- предоставлять работникам установленные законодательством и коллективным договором </w:t>
      </w:r>
      <w:r w:rsidRPr="009A15F7">
        <w:rPr>
          <w:spacing w:val="-4"/>
        </w:rPr>
        <w:t xml:space="preserve">льготы и компенсация;   </w:t>
      </w:r>
    </w:p>
    <w:p w:rsidR="008F06BA" w:rsidRPr="009A15F7" w:rsidRDefault="008F06BA" w:rsidP="008F06BA">
      <w:pPr>
        <w:shd w:val="clear" w:color="auto" w:fill="FFFFFF"/>
        <w:ind w:firstLine="360"/>
        <w:jc w:val="both"/>
      </w:pPr>
      <w:r w:rsidRPr="009A15F7">
        <w:rPr>
          <w:spacing w:val="-4"/>
        </w:rPr>
        <w:t>- предусматривать в коллективном договоре или соглашении мероприятия по улучшению условий и охраны труда, профилактике производственного травматизма и профессио</w:t>
      </w:r>
      <w:r w:rsidRPr="009A15F7">
        <w:rPr>
          <w:spacing w:val="-5"/>
        </w:rPr>
        <w:t xml:space="preserve">нальных заболеваний с указанием средств в объемах, необходимых для их реализации; </w:t>
      </w:r>
    </w:p>
    <w:p w:rsidR="008F06BA" w:rsidRPr="009A15F7" w:rsidRDefault="008F06BA" w:rsidP="008F06BA">
      <w:pPr>
        <w:shd w:val="clear" w:color="auto" w:fill="FFFFFF"/>
        <w:ind w:firstLine="360"/>
        <w:jc w:val="both"/>
      </w:pPr>
      <w:r w:rsidRPr="009A15F7">
        <w:rPr>
          <w:spacing w:val="-5"/>
        </w:rPr>
        <w:t xml:space="preserve">- указывать в трудовом договоре достоверные характеристики условий труда, компенсации и льготы работникам за тяжелые работы и работу с вредными или опасными условиями </w:t>
      </w:r>
      <w:r w:rsidRPr="009A15F7">
        <w:rPr>
          <w:spacing w:val="-12"/>
        </w:rPr>
        <w:t>труда;</w:t>
      </w:r>
    </w:p>
    <w:p w:rsidR="008F06BA" w:rsidRPr="009A15F7" w:rsidRDefault="008F06BA" w:rsidP="008F06BA">
      <w:pPr>
        <w:shd w:val="clear" w:color="auto" w:fill="FFFFFF"/>
        <w:ind w:firstLine="360"/>
        <w:jc w:val="both"/>
      </w:pPr>
      <w:r w:rsidRPr="009A15F7">
        <w:rPr>
          <w:spacing w:val="-6"/>
        </w:rPr>
        <w:t>- осуществлять обязательное социальное страхование работников от временной нетруд</w:t>
      </w:r>
      <w:r w:rsidRPr="009A15F7">
        <w:rPr>
          <w:spacing w:val="-7"/>
        </w:rPr>
        <w:t xml:space="preserve">оспособности, вследствие заболевания, а также от несчастных случаев на производстве и </w:t>
      </w:r>
      <w:r w:rsidRPr="009A15F7">
        <w:rPr>
          <w:spacing w:val="-6"/>
        </w:rPr>
        <w:t>профессиональных заболеваний;</w:t>
      </w:r>
    </w:p>
    <w:p w:rsidR="008F06BA" w:rsidRPr="009A15F7" w:rsidRDefault="008F06BA" w:rsidP="008F06BA">
      <w:pPr>
        <w:shd w:val="clear" w:color="auto" w:fill="FFFFFF"/>
        <w:ind w:firstLine="360"/>
        <w:jc w:val="both"/>
      </w:pPr>
      <w:r w:rsidRPr="009A15F7">
        <w:rPr>
          <w:spacing w:val="-6"/>
        </w:rPr>
        <w:t xml:space="preserve">- обеспечивать беспрепятственный допуск представителей органов государственного надзора и контроля и общественного контроля для проведения проверок состояния охраны </w:t>
      </w:r>
      <w:r w:rsidRPr="009A15F7">
        <w:rPr>
          <w:spacing w:val="-5"/>
        </w:rPr>
        <w:t>труда и соблюдения законодательства об охране труда, а также для расследования несчастных случаев и профессиональных заболеваний;</w:t>
      </w:r>
    </w:p>
    <w:p w:rsidR="008F06BA" w:rsidRPr="009A15F7" w:rsidRDefault="008F06BA" w:rsidP="008F06BA">
      <w:pPr>
        <w:shd w:val="clear" w:color="auto" w:fill="FFFFFF"/>
        <w:ind w:firstLine="360"/>
        <w:jc w:val="both"/>
      </w:pPr>
      <w:r w:rsidRPr="009A15F7">
        <w:rPr>
          <w:spacing w:val="-7"/>
        </w:rPr>
        <w:t>- возмещать вред, причиненный работникам увечьем, профессиональным заболевани</w:t>
      </w:r>
      <w:r w:rsidRPr="009A15F7">
        <w:rPr>
          <w:spacing w:val="-7"/>
        </w:rPr>
        <w:softHyphen/>
      </w:r>
      <w:r w:rsidRPr="009A15F7">
        <w:rPr>
          <w:spacing w:val="-6"/>
        </w:rPr>
        <w:t>ем либо иным повреждением здоровья, связанными с исполнением ими трудовых обязанно</w:t>
      </w:r>
      <w:r w:rsidRPr="009A15F7">
        <w:rPr>
          <w:spacing w:val="-5"/>
        </w:rPr>
        <w:t>стей, за счет средств Фонда социального страхования;</w:t>
      </w:r>
    </w:p>
    <w:p w:rsidR="008F06BA" w:rsidRPr="009A15F7" w:rsidRDefault="008F06BA" w:rsidP="008F06BA">
      <w:pPr>
        <w:shd w:val="clear" w:color="auto" w:fill="FFFFFF"/>
        <w:ind w:firstLine="360"/>
        <w:jc w:val="both"/>
      </w:pPr>
      <w:r w:rsidRPr="009A15F7">
        <w:rPr>
          <w:spacing w:val="-7"/>
        </w:rPr>
        <w:t xml:space="preserve">- выплачивать потерпевшему (в случае гибели работника гражданам, имеющим право </w:t>
      </w:r>
      <w:r w:rsidRPr="009A15F7">
        <w:rPr>
          <w:spacing w:val="-5"/>
        </w:rPr>
        <w:t>на возмещение вреда) за счет средств Фонда социального страхования единовременное по</w:t>
      </w:r>
      <w:r w:rsidRPr="009A15F7">
        <w:rPr>
          <w:spacing w:val="-6"/>
        </w:rPr>
        <w:t>собие и ежемесячное пособие, а также возмещать потерпевшему моральный вред в установ</w:t>
      </w:r>
      <w:r w:rsidRPr="009A15F7">
        <w:rPr>
          <w:spacing w:val="-5"/>
        </w:rPr>
        <w:t>ленном законодательством порядке;</w:t>
      </w:r>
    </w:p>
    <w:p w:rsidR="008F06BA" w:rsidRPr="009A15F7" w:rsidRDefault="008F06BA" w:rsidP="008F06BA">
      <w:pPr>
        <w:shd w:val="clear" w:color="auto" w:fill="FFFFFF"/>
        <w:ind w:firstLine="360"/>
        <w:jc w:val="both"/>
        <w:rPr>
          <w:spacing w:val="-7"/>
        </w:rPr>
      </w:pPr>
      <w:r w:rsidRPr="009A15F7">
        <w:rPr>
          <w:spacing w:val="-6"/>
        </w:rPr>
        <w:t xml:space="preserve">- производить запись в трудовую книжку о наименовании профессии или должности в </w:t>
      </w:r>
      <w:r w:rsidRPr="009A15F7">
        <w:rPr>
          <w:spacing w:val="-5"/>
        </w:rPr>
        <w:t xml:space="preserve">соответствии с единым тарифно-квалификационным справочником (ЕТКС) или тарифно-квалификационным справочником должностей работников (руководителей, специалистов, </w:t>
      </w:r>
      <w:r w:rsidRPr="009A15F7">
        <w:rPr>
          <w:spacing w:val="-7"/>
        </w:rPr>
        <w:t>рабочих, служащих).</w:t>
      </w:r>
    </w:p>
    <w:p w:rsidR="00C9029D" w:rsidRPr="00C9029D" w:rsidRDefault="00C9029D" w:rsidP="00310427">
      <w:pPr>
        <w:pStyle w:val="24"/>
        <w:shd w:val="clear" w:color="auto" w:fill="auto"/>
        <w:tabs>
          <w:tab w:val="left" w:pos="0"/>
        </w:tabs>
        <w:spacing w:line="266" w:lineRule="exact"/>
        <w:rPr>
          <w:sz w:val="24"/>
          <w:szCs w:val="24"/>
        </w:rPr>
      </w:pPr>
      <w:r w:rsidRPr="00C9029D">
        <w:rPr>
          <w:sz w:val="24"/>
          <w:szCs w:val="24"/>
        </w:rPr>
        <w:t>8.3.Формами коллегиального управления Учреждения являются: Общее собрание работников,Педагогический совет. Деятельность органов управления осуществляется в соответствии с локальными актами.</w:t>
      </w:r>
    </w:p>
    <w:p w:rsidR="00C9029D" w:rsidRPr="00C9029D" w:rsidRDefault="00C9029D" w:rsidP="00C9029D">
      <w:pPr>
        <w:pStyle w:val="24"/>
        <w:shd w:val="clear" w:color="auto" w:fill="auto"/>
        <w:tabs>
          <w:tab w:val="left" w:pos="0"/>
        </w:tabs>
        <w:spacing w:line="266" w:lineRule="exact"/>
        <w:ind w:left="360"/>
        <w:rPr>
          <w:sz w:val="24"/>
          <w:szCs w:val="24"/>
        </w:rPr>
      </w:pPr>
      <w:r w:rsidRPr="00C9029D">
        <w:rPr>
          <w:sz w:val="24"/>
          <w:szCs w:val="24"/>
        </w:rPr>
        <w:t>8.4.Высшим коллегиальным органом управления Учреждения является Общее собрание работников.</w:t>
      </w:r>
    </w:p>
    <w:p w:rsidR="00C9029D" w:rsidRPr="00C9029D" w:rsidRDefault="00C9029D" w:rsidP="00C9029D">
      <w:pPr>
        <w:pStyle w:val="24"/>
        <w:shd w:val="clear" w:color="auto" w:fill="auto"/>
        <w:tabs>
          <w:tab w:val="left" w:pos="0"/>
        </w:tabs>
        <w:spacing w:line="266" w:lineRule="exact"/>
        <w:rPr>
          <w:sz w:val="24"/>
          <w:szCs w:val="24"/>
        </w:rPr>
      </w:pPr>
      <w:r w:rsidRPr="00C9029D">
        <w:rPr>
          <w:sz w:val="24"/>
          <w:szCs w:val="24"/>
        </w:rPr>
        <w:t xml:space="preserve">      8.4.1.Общее собрание работников Учреждения (далее - Общее собрание) является постоянно действующим коллегиальным органом управления Учреждения.</w:t>
      </w:r>
    </w:p>
    <w:p w:rsidR="00C9029D" w:rsidRPr="00C9029D" w:rsidRDefault="00C9029D" w:rsidP="00C9029D">
      <w:pPr>
        <w:pStyle w:val="24"/>
        <w:shd w:val="clear" w:color="auto" w:fill="auto"/>
        <w:tabs>
          <w:tab w:val="left" w:pos="0"/>
          <w:tab w:val="left" w:pos="1495"/>
        </w:tabs>
        <w:spacing w:line="266" w:lineRule="exact"/>
        <w:rPr>
          <w:sz w:val="24"/>
          <w:szCs w:val="24"/>
        </w:rPr>
      </w:pPr>
      <w:r w:rsidRPr="00C9029D">
        <w:rPr>
          <w:sz w:val="24"/>
          <w:szCs w:val="24"/>
        </w:rPr>
        <w:t xml:space="preserve">      8.4.2.В состав Общего собрания входят все работники, для которых Учреждение является основным местом работы.</w:t>
      </w:r>
    </w:p>
    <w:p w:rsidR="00C9029D" w:rsidRPr="00C9029D" w:rsidRDefault="00C9029D" w:rsidP="00C9029D">
      <w:pPr>
        <w:pStyle w:val="24"/>
        <w:shd w:val="clear" w:color="auto" w:fill="auto"/>
        <w:tabs>
          <w:tab w:val="left" w:pos="0"/>
          <w:tab w:val="left" w:pos="1492"/>
        </w:tabs>
        <w:spacing w:line="266" w:lineRule="exact"/>
        <w:rPr>
          <w:sz w:val="24"/>
          <w:szCs w:val="24"/>
        </w:rPr>
      </w:pPr>
      <w:r w:rsidRPr="00C9029D">
        <w:rPr>
          <w:sz w:val="24"/>
          <w:szCs w:val="24"/>
        </w:rPr>
        <w:t xml:space="preserve">      8.4.3.Общее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w:t>
      </w:r>
      <w:r w:rsidRPr="00C9029D">
        <w:rPr>
          <w:sz w:val="24"/>
          <w:szCs w:val="24"/>
        </w:rPr>
        <w:lastRenderedPageBreak/>
        <w:t>Общего собрания выполняют свои обязанности на общественных началах.</w:t>
      </w:r>
    </w:p>
    <w:p w:rsidR="00C9029D" w:rsidRPr="00C9029D" w:rsidRDefault="00C9029D" w:rsidP="00C9029D">
      <w:pPr>
        <w:pStyle w:val="24"/>
        <w:shd w:val="clear" w:color="auto" w:fill="auto"/>
        <w:tabs>
          <w:tab w:val="left" w:pos="0"/>
          <w:tab w:val="left" w:pos="1492"/>
        </w:tabs>
        <w:spacing w:line="266" w:lineRule="exact"/>
        <w:rPr>
          <w:sz w:val="24"/>
          <w:szCs w:val="24"/>
        </w:rPr>
      </w:pPr>
      <w:r w:rsidRPr="00C9029D">
        <w:rPr>
          <w:sz w:val="24"/>
          <w:szCs w:val="24"/>
        </w:rPr>
        <w:t xml:space="preserve">    8.4.4.Общее собрание проводится не реже 2 раз в год. При необходимости созывается внеплановое Общее собрание.</w:t>
      </w:r>
    </w:p>
    <w:p w:rsidR="00C9029D" w:rsidRPr="00C9029D" w:rsidRDefault="00C9029D" w:rsidP="00C9029D">
      <w:pPr>
        <w:pStyle w:val="24"/>
        <w:shd w:val="clear" w:color="auto" w:fill="auto"/>
        <w:tabs>
          <w:tab w:val="left" w:pos="0"/>
          <w:tab w:val="left" w:pos="1530"/>
        </w:tabs>
        <w:spacing w:line="266" w:lineRule="exact"/>
        <w:rPr>
          <w:sz w:val="24"/>
          <w:szCs w:val="24"/>
        </w:rPr>
      </w:pPr>
      <w:r w:rsidRPr="00C9029D">
        <w:rPr>
          <w:sz w:val="24"/>
          <w:szCs w:val="24"/>
        </w:rPr>
        <w:t xml:space="preserve">    8.4.5.Деятельность Общего собрания осуществляется по принятому на учебный год</w:t>
      </w:r>
    </w:p>
    <w:p w:rsidR="00C9029D" w:rsidRPr="00C9029D" w:rsidRDefault="00C9029D" w:rsidP="00C9029D">
      <w:pPr>
        <w:pStyle w:val="24"/>
        <w:shd w:val="clear" w:color="auto" w:fill="auto"/>
        <w:tabs>
          <w:tab w:val="left" w:pos="0"/>
        </w:tabs>
        <w:spacing w:line="266" w:lineRule="exact"/>
        <w:rPr>
          <w:sz w:val="24"/>
          <w:szCs w:val="24"/>
        </w:rPr>
      </w:pPr>
      <w:r w:rsidRPr="00C9029D">
        <w:rPr>
          <w:sz w:val="24"/>
          <w:szCs w:val="24"/>
        </w:rPr>
        <w:t>плану.</w:t>
      </w:r>
    </w:p>
    <w:p w:rsidR="00C9029D" w:rsidRPr="00C9029D" w:rsidRDefault="00C9029D" w:rsidP="00C9029D">
      <w:pPr>
        <w:pStyle w:val="24"/>
        <w:shd w:val="clear" w:color="auto" w:fill="auto"/>
        <w:tabs>
          <w:tab w:val="left" w:pos="0"/>
          <w:tab w:val="left" w:pos="1473"/>
        </w:tabs>
        <w:spacing w:line="266" w:lineRule="exact"/>
        <w:rPr>
          <w:sz w:val="24"/>
          <w:szCs w:val="24"/>
        </w:rPr>
      </w:pPr>
      <w:r w:rsidRPr="00C9029D">
        <w:rPr>
          <w:sz w:val="24"/>
          <w:szCs w:val="24"/>
        </w:rPr>
        <w:t xml:space="preserve">    8.4.6.Решение о проведении внеочередного Общего собрания вправе принять заведующий Учреждением, профсоюзный комитет Учреждения, инициативная группа, состоящая не менее чем из одной трети от численного состава работников Учреждения.</w:t>
      </w:r>
    </w:p>
    <w:p w:rsidR="00C9029D" w:rsidRPr="00C9029D" w:rsidRDefault="00C9029D" w:rsidP="00C9029D">
      <w:pPr>
        <w:pStyle w:val="24"/>
        <w:shd w:val="clear" w:color="auto" w:fill="auto"/>
        <w:tabs>
          <w:tab w:val="left" w:pos="0"/>
          <w:tab w:val="left" w:pos="1473"/>
        </w:tabs>
        <w:spacing w:line="266" w:lineRule="exact"/>
        <w:rPr>
          <w:sz w:val="24"/>
          <w:szCs w:val="24"/>
        </w:rPr>
      </w:pPr>
      <w:r w:rsidRPr="00C9029D">
        <w:rPr>
          <w:sz w:val="24"/>
          <w:szCs w:val="24"/>
        </w:rPr>
        <w:t xml:space="preserve">   8.4.7.Общее собрание считается правомочным, если в его работе принимают участие не менее 2/3 от списочного количества работников Учреждения.</w:t>
      </w:r>
    </w:p>
    <w:p w:rsidR="00C9029D" w:rsidRPr="00C9029D" w:rsidRDefault="00C9029D" w:rsidP="00C9029D">
      <w:pPr>
        <w:pStyle w:val="24"/>
        <w:shd w:val="clear" w:color="auto" w:fill="auto"/>
        <w:tabs>
          <w:tab w:val="left" w:pos="0"/>
          <w:tab w:val="left" w:pos="1504"/>
          <w:tab w:val="left" w:pos="8245"/>
        </w:tabs>
        <w:spacing w:line="266" w:lineRule="exact"/>
        <w:rPr>
          <w:sz w:val="24"/>
          <w:szCs w:val="24"/>
        </w:rPr>
      </w:pPr>
      <w:r w:rsidRPr="00C9029D">
        <w:rPr>
          <w:sz w:val="24"/>
          <w:szCs w:val="24"/>
        </w:rPr>
        <w:t xml:space="preserve">   8.4.8.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w:t>
      </w:r>
    </w:p>
    <w:p w:rsidR="00C9029D" w:rsidRPr="00C9029D" w:rsidRDefault="00C9029D" w:rsidP="00C9029D">
      <w:pPr>
        <w:pStyle w:val="24"/>
        <w:shd w:val="clear" w:color="auto" w:fill="auto"/>
        <w:tabs>
          <w:tab w:val="left" w:pos="0"/>
          <w:tab w:val="left" w:pos="1504"/>
        </w:tabs>
        <w:spacing w:line="266" w:lineRule="exact"/>
        <w:rPr>
          <w:sz w:val="24"/>
          <w:szCs w:val="24"/>
        </w:rPr>
      </w:pPr>
      <w:r w:rsidRPr="00C9029D">
        <w:rPr>
          <w:sz w:val="24"/>
          <w:szCs w:val="24"/>
        </w:rPr>
        <w:t xml:space="preserve">   8.4.9.Заседания Общего собрания оформляются протоколом.</w:t>
      </w:r>
    </w:p>
    <w:p w:rsidR="00C9029D" w:rsidRPr="00C9029D" w:rsidRDefault="00C9029D" w:rsidP="00C9029D">
      <w:pPr>
        <w:pStyle w:val="24"/>
        <w:shd w:val="clear" w:color="auto" w:fill="auto"/>
        <w:tabs>
          <w:tab w:val="left" w:pos="0"/>
          <w:tab w:val="left" w:pos="1504"/>
        </w:tabs>
        <w:spacing w:line="266" w:lineRule="exact"/>
        <w:rPr>
          <w:sz w:val="24"/>
          <w:szCs w:val="24"/>
        </w:rPr>
      </w:pPr>
      <w:r w:rsidRPr="00C9029D">
        <w:rPr>
          <w:sz w:val="24"/>
          <w:szCs w:val="24"/>
        </w:rPr>
        <w:t xml:space="preserve">   8.4.10.Решения Общего собрания, принятые в пределах его полномочий, являются обязательными для всех участников образовательных отношений.</w:t>
      </w:r>
    </w:p>
    <w:p w:rsidR="00C9029D" w:rsidRPr="00C9029D" w:rsidRDefault="00C9029D" w:rsidP="00C9029D">
      <w:pPr>
        <w:pStyle w:val="24"/>
        <w:shd w:val="clear" w:color="auto" w:fill="auto"/>
        <w:tabs>
          <w:tab w:val="left" w:pos="0"/>
          <w:tab w:val="left" w:pos="1613"/>
        </w:tabs>
        <w:spacing w:line="266" w:lineRule="exact"/>
        <w:rPr>
          <w:sz w:val="24"/>
          <w:szCs w:val="24"/>
        </w:rPr>
      </w:pPr>
      <w:r w:rsidRPr="00C9029D">
        <w:rPr>
          <w:sz w:val="24"/>
          <w:szCs w:val="24"/>
        </w:rPr>
        <w:t xml:space="preserve">   8.5.   Компетенция Общего собрания:</w:t>
      </w:r>
    </w:p>
    <w:p w:rsidR="00C9029D" w:rsidRPr="00C9029D" w:rsidRDefault="00C9029D" w:rsidP="00C9029D">
      <w:pPr>
        <w:pStyle w:val="24"/>
        <w:numPr>
          <w:ilvl w:val="0"/>
          <w:numId w:val="23"/>
        </w:numPr>
        <w:shd w:val="clear" w:color="auto" w:fill="auto"/>
        <w:tabs>
          <w:tab w:val="left" w:pos="0"/>
          <w:tab w:val="left" w:pos="942"/>
        </w:tabs>
        <w:spacing w:line="266" w:lineRule="exact"/>
        <w:ind w:firstLine="720"/>
        <w:rPr>
          <w:sz w:val="24"/>
          <w:szCs w:val="24"/>
        </w:rPr>
      </w:pPr>
      <w:r w:rsidRPr="00C9029D">
        <w:rPr>
          <w:sz w:val="24"/>
          <w:szCs w:val="24"/>
        </w:rPr>
        <w:t>определяет перспективные направления функционирования и развития Учреждения;</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t>принимает решение о необходимости заключения с администрацией Учреждения коллективного договора;</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t>принимает текст коллективного договора, вносит изменения и дополнения в коллективный договор;</w:t>
      </w:r>
    </w:p>
    <w:p w:rsidR="00C9029D" w:rsidRPr="00C9029D" w:rsidRDefault="00C9029D" w:rsidP="00C9029D">
      <w:pPr>
        <w:pStyle w:val="24"/>
        <w:numPr>
          <w:ilvl w:val="0"/>
          <w:numId w:val="23"/>
        </w:numPr>
        <w:shd w:val="clear" w:color="auto" w:fill="auto"/>
        <w:tabs>
          <w:tab w:val="left" w:pos="0"/>
          <w:tab w:val="left" w:pos="945"/>
        </w:tabs>
        <w:spacing w:line="266" w:lineRule="exact"/>
        <w:ind w:firstLine="720"/>
        <w:rPr>
          <w:sz w:val="24"/>
          <w:szCs w:val="24"/>
        </w:rPr>
      </w:pPr>
      <w:r w:rsidRPr="00C9029D">
        <w:rPr>
          <w:sz w:val="24"/>
          <w:szCs w:val="24"/>
        </w:rPr>
        <w:t>заслушивает отчет заведующего Учреждением о реализации коллективного договора;</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t>вносит предложения заведующему Учреждением о внесении изменений в трудовые договоры с работниками;</w:t>
      </w:r>
    </w:p>
    <w:p w:rsidR="00C9029D" w:rsidRPr="00C9029D" w:rsidRDefault="00C9029D" w:rsidP="00C9029D">
      <w:pPr>
        <w:pStyle w:val="24"/>
        <w:numPr>
          <w:ilvl w:val="0"/>
          <w:numId w:val="23"/>
        </w:numPr>
        <w:shd w:val="clear" w:color="auto" w:fill="auto"/>
        <w:tabs>
          <w:tab w:val="left" w:pos="0"/>
          <w:tab w:val="left" w:pos="945"/>
        </w:tabs>
        <w:spacing w:line="266" w:lineRule="exact"/>
        <w:ind w:firstLine="720"/>
        <w:rPr>
          <w:sz w:val="24"/>
          <w:szCs w:val="24"/>
        </w:rPr>
      </w:pPr>
      <w:r w:rsidRPr="00C9029D">
        <w:rPr>
          <w:sz w:val="24"/>
          <w:szCs w:val="24"/>
        </w:rPr>
        <w:t>принимает правила внутреннего трудового распорядка Учреждения;</w:t>
      </w:r>
    </w:p>
    <w:p w:rsidR="00C9029D" w:rsidRPr="00C9029D" w:rsidRDefault="00C9029D" w:rsidP="00C9029D">
      <w:pPr>
        <w:pStyle w:val="24"/>
        <w:numPr>
          <w:ilvl w:val="0"/>
          <w:numId w:val="23"/>
        </w:numPr>
        <w:shd w:val="clear" w:color="auto" w:fill="auto"/>
        <w:tabs>
          <w:tab w:val="left" w:pos="0"/>
          <w:tab w:val="left" w:pos="924"/>
        </w:tabs>
        <w:spacing w:line="266" w:lineRule="exact"/>
        <w:ind w:firstLine="720"/>
        <w:rPr>
          <w:sz w:val="24"/>
          <w:szCs w:val="24"/>
        </w:rPr>
      </w:pPr>
      <w:r w:rsidRPr="00C9029D">
        <w:rPr>
          <w:sz w:val="24"/>
          <w:szCs w:val="24"/>
        </w:rPr>
        <w:t>принимает локальные нормативные акты Учреждения, конкретизирующие и детализирующие нормы трудового законодательства Российской Федерации;</w:t>
      </w:r>
    </w:p>
    <w:p w:rsidR="00C9029D" w:rsidRPr="00C9029D" w:rsidRDefault="00C9029D" w:rsidP="00C9029D">
      <w:pPr>
        <w:pStyle w:val="24"/>
        <w:numPr>
          <w:ilvl w:val="0"/>
          <w:numId w:val="23"/>
        </w:numPr>
        <w:shd w:val="clear" w:color="auto" w:fill="auto"/>
        <w:tabs>
          <w:tab w:val="left" w:pos="0"/>
          <w:tab w:val="left" w:pos="945"/>
        </w:tabs>
        <w:spacing w:line="266" w:lineRule="exact"/>
        <w:ind w:firstLine="720"/>
        <w:rPr>
          <w:sz w:val="24"/>
          <w:szCs w:val="24"/>
        </w:rPr>
      </w:pPr>
      <w:r w:rsidRPr="00C9029D">
        <w:rPr>
          <w:sz w:val="24"/>
          <w:szCs w:val="24"/>
        </w:rPr>
        <w:t>рассматривает отчет Учреждения о самообследовании;</w:t>
      </w:r>
    </w:p>
    <w:p w:rsidR="00C9029D" w:rsidRPr="00C9029D" w:rsidRDefault="00C9029D" w:rsidP="00C9029D">
      <w:pPr>
        <w:pStyle w:val="24"/>
        <w:numPr>
          <w:ilvl w:val="0"/>
          <w:numId w:val="23"/>
        </w:numPr>
        <w:shd w:val="clear" w:color="auto" w:fill="auto"/>
        <w:tabs>
          <w:tab w:val="left" w:pos="0"/>
          <w:tab w:val="left" w:pos="910"/>
        </w:tabs>
        <w:spacing w:line="266" w:lineRule="exact"/>
        <w:ind w:firstLine="720"/>
        <w:rPr>
          <w:sz w:val="24"/>
          <w:szCs w:val="24"/>
        </w:rPr>
      </w:pPr>
      <w:r w:rsidRPr="00C9029D">
        <w:rPr>
          <w:sz w:val="24"/>
          <w:szCs w:val="24"/>
        </w:rPr>
        <w:t>избирает членов комиссии по урегулированию споров между участниками  образовательных отношений от работников Учреждения;</w:t>
      </w:r>
    </w:p>
    <w:p w:rsidR="00C9029D" w:rsidRPr="00C9029D" w:rsidRDefault="00C9029D" w:rsidP="00C9029D">
      <w:pPr>
        <w:pStyle w:val="24"/>
        <w:shd w:val="clear" w:color="auto" w:fill="auto"/>
        <w:tabs>
          <w:tab w:val="left" w:pos="0"/>
        </w:tabs>
        <w:spacing w:line="266" w:lineRule="exact"/>
        <w:rPr>
          <w:sz w:val="24"/>
          <w:szCs w:val="24"/>
        </w:rPr>
      </w:pPr>
      <w:r w:rsidRPr="00C9029D">
        <w:rPr>
          <w:sz w:val="24"/>
          <w:szCs w:val="24"/>
        </w:rPr>
        <w:t xml:space="preserve">            - вносит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Учреждения;</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t>вносит предложения Учредителю Учреждения и заведующему Учреждением по вопросам, связанным с оборудованием групп, игровых комнат, территории и игровой площадки Учреждения;</w:t>
      </w:r>
    </w:p>
    <w:p w:rsidR="00C9029D" w:rsidRPr="00C9029D" w:rsidRDefault="00C9029D" w:rsidP="00C9029D">
      <w:pPr>
        <w:pStyle w:val="24"/>
        <w:numPr>
          <w:ilvl w:val="0"/>
          <w:numId w:val="23"/>
        </w:numPr>
        <w:shd w:val="clear" w:color="auto" w:fill="auto"/>
        <w:tabs>
          <w:tab w:val="left" w:pos="0"/>
          <w:tab w:val="left" w:pos="910"/>
        </w:tabs>
        <w:spacing w:line="266" w:lineRule="exact"/>
        <w:ind w:firstLine="720"/>
        <w:rPr>
          <w:sz w:val="24"/>
          <w:szCs w:val="24"/>
        </w:rPr>
      </w:pPr>
      <w:r w:rsidRPr="00C9029D">
        <w:rPr>
          <w:sz w:val="24"/>
          <w:szCs w:val="24"/>
        </w:rPr>
        <w:t>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t>осуществляет контроль за выполнением решений Общего собрания, 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w:t>
      </w:r>
    </w:p>
    <w:p w:rsidR="00C9029D" w:rsidRPr="00C9029D" w:rsidRDefault="00C9029D" w:rsidP="00C9029D">
      <w:pPr>
        <w:pStyle w:val="24"/>
        <w:numPr>
          <w:ilvl w:val="0"/>
          <w:numId w:val="23"/>
        </w:numPr>
        <w:shd w:val="clear" w:color="auto" w:fill="auto"/>
        <w:tabs>
          <w:tab w:val="left" w:pos="0"/>
          <w:tab w:val="left" w:pos="910"/>
        </w:tabs>
        <w:spacing w:line="266" w:lineRule="exact"/>
        <w:ind w:firstLine="720"/>
        <w:rPr>
          <w:sz w:val="24"/>
          <w:szCs w:val="24"/>
        </w:rPr>
      </w:pPr>
      <w:r w:rsidRPr="00C9029D">
        <w:rPr>
          <w:sz w:val="24"/>
          <w:szCs w:val="24"/>
        </w:rPr>
        <w:t>заслушивает информацию заведующего Учреждением, иных ответственных лиц о выполнении решений Общего собрания;</w:t>
      </w:r>
    </w:p>
    <w:p w:rsidR="00C9029D" w:rsidRPr="00C9029D" w:rsidRDefault="00C9029D" w:rsidP="00C9029D">
      <w:pPr>
        <w:pStyle w:val="24"/>
        <w:numPr>
          <w:ilvl w:val="0"/>
          <w:numId w:val="23"/>
        </w:numPr>
        <w:shd w:val="clear" w:color="auto" w:fill="auto"/>
        <w:tabs>
          <w:tab w:val="left" w:pos="0"/>
          <w:tab w:val="left" w:pos="917"/>
        </w:tabs>
        <w:spacing w:line="266" w:lineRule="exact"/>
        <w:ind w:firstLine="720"/>
        <w:rPr>
          <w:sz w:val="24"/>
          <w:szCs w:val="24"/>
        </w:rPr>
      </w:pPr>
      <w:r w:rsidRPr="00C9029D">
        <w:rPr>
          <w:sz w:val="24"/>
          <w:szCs w:val="24"/>
        </w:rPr>
        <w:t>осуществляет общественный контроль за работой администрации Учреждения по созданию необходимых условий для охраны и укрепления здоровья, организации питания работников Учреждения, созданию безопасных условий труда;</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t>осуществляет общественный контроль за работой администрации Учреждения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C9029D" w:rsidRPr="00C9029D" w:rsidRDefault="00C9029D" w:rsidP="00C9029D">
      <w:pPr>
        <w:pStyle w:val="24"/>
        <w:numPr>
          <w:ilvl w:val="0"/>
          <w:numId w:val="23"/>
        </w:numPr>
        <w:shd w:val="clear" w:color="auto" w:fill="auto"/>
        <w:tabs>
          <w:tab w:val="left" w:pos="0"/>
          <w:tab w:val="left" w:pos="914"/>
        </w:tabs>
        <w:spacing w:line="266" w:lineRule="exact"/>
        <w:ind w:firstLine="720"/>
        <w:rPr>
          <w:sz w:val="24"/>
          <w:szCs w:val="24"/>
        </w:rPr>
      </w:pPr>
      <w:r w:rsidRPr="00C9029D">
        <w:rPr>
          <w:sz w:val="24"/>
          <w:szCs w:val="24"/>
        </w:rPr>
        <w:lastRenderedPageBreak/>
        <w:t>заслушивает председателя бракеражной комиссии по вопросам создания необходимых условий для организации питания воспитанников Учреждения;</w:t>
      </w:r>
    </w:p>
    <w:p w:rsidR="00C9029D" w:rsidRPr="00C9029D" w:rsidRDefault="00C9029D" w:rsidP="00C9029D">
      <w:pPr>
        <w:pStyle w:val="24"/>
        <w:numPr>
          <w:ilvl w:val="0"/>
          <w:numId w:val="23"/>
        </w:numPr>
        <w:shd w:val="clear" w:color="auto" w:fill="auto"/>
        <w:tabs>
          <w:tab w:val="left" w:pos="0"/>
          <w:tab w:val="left" w:pos="917"/>
        </w:tabs>
        <w:spacing w:line="266" w:lineRule="exact"/>
        <w:ind w:firstLine="720"/>
        <w:rPr>
          <w:sz w:val="24"/>
          <w:szCs w:val="24"/>
        </w:rPr>
      </w:pPr>
      <w:r w:rsidRPr="00C9029D">
        <w:rPr>
          <w:sz w:val="24"/>
          <w:szCs w:val="24"/>
        </w:rPr>
        <w:t>заслушивает отчеты о работе заведующего Учреждением, других работников Учреждения;</w:t>
      </w:r>
    </w:p>
    <w:p w:rsidR="00C9029D" w:rsidRPr="00C9029D" w:rsidRDefault="00C9029D" w:rsidP="00C9029D">
      <w:pPr>
        <w:pStyle w:val="24"/>
        <w:numPr>
          <w:ilvl w:val="0"/>
          <w:numId w:val="23"/>
        </w:numPr>
        <w:shd w:val="clear" w:color="auto" w:fill="auto"/>
        <w:tabs>
          <w:tab w:val="left" w:pos="0"/>
          <w:tab w:val="left" w:pos="895"/>
        </w:tabs>
        <w:spacing w:line="266" w:lineRule="exact"/>
        <w:ind w:firstLine="720"/>
        <w:rPr>
          <w:sz w:val="24"/>
          <w:szCs w:val="24"/>
        </w:rPr>
      </w:pPr>
      <w:r w:rsidRPr="00C9029D">
        <w:rPr>
          <w:sz w:val="24"/>
          <w:szCs w:val="24"/>
        </w:rPr>
        <w:t>рассматривает итоговые документы контрольно-надзорных органов о результатах контрольно-надзорных мероприятий, проводимых в отношении Учреждения; заслушивает заведующего Учреждением о реализации комплекса мер по исполнению требований предписаний, выданных по результатам контрольно-надзорных мероприятий;</w:t>
      </w:r>
    </w:p>
    <w:p w:rsidR="00C9029D" w:rsidRPr="00C9029D" w:rsidRDefault="00C9029D" w:rsidP="00C9029D">
      <w:pPr>
        <w:pStyle w:val="24"/>
        <w:numPr>
          <w:ilvl w:val="0"/>
          <w:numId w:val="23"/>
        </w:numPr>
        <w:shd w:val="clear" w:color="auto" w:fill="auto"/>
        <w:tabs>
          <w:tab w:val="left" w:pos="0"/>
          <w:tab w:val="left" w:pos="923"/>
        </w:tabs>
        <w:spacing w:line="266" w:lineRule="exact"/>
        <w:ind w:firstLine="720"/>
        <w:rPr>
          <w:sz w:val="24"/>
          <w:szCs w:val="24"/>
        </w:rPr>
      </w:pPr>
      <w:r w:rsidRPr="00C9029D">
        <w:rPr>
          <w:sz w:val="24"/>
          <w:szCs w:val="24"/>
        </w:rPr>
        <w:t>избирает представителей работников Учреждения в комиссию по трудовым спорам;</w:t>
      </w:r>
    </w:p>
    <w:p w:rsidR="00C9029D" w:rsidRPr="00C9029D" w:rsidRDefault="00C9029D" w:rsidP="00C9029D">
      <w:pPr>
        <w:pStyle w:val="24"/>
        <w:numPr>
          <w:ilvl w:val="0"/>
          <w:numId w:val="23"/>
        </w:numPr>
        <w:shd w:val="clear" w:color="auto" w:fill="auto"/>
        <w:tabs>
          <w:tab w:val="left" w:pos="0"/>
          <w:tab w:val="left" w:pos="891"/>
        </w:tabs>
        <w:spacing w:line="266" w:lineRule="exact"/>
        <w:ind w:firstLine="720"/>
        <w:rPr>
          <w:sz w:val="24"/>
          <w:szCs w:val="24"/>
        </w:rPr>
      </w:pPr>
      <w:r w:rsidRPr="00C9029D">
        <w:rPr>
          <w:sz w:val="24"/>
          <w:szCs w:val="24"/>
        </w:rPr>
        <w:t>утверждает требования, выдвинутые работниками Учреждения или представительным органом работников Учреждения при коллективных трудовых спорах;</w:t>
      </w:r>
    </w:p>
    <w:p w:rsidR="00C9029D" w:rsidRPr="00C9029D" w:rsidRDefault="00C9029D" w:rsidP="00C9029D">
      <w:pPr>
        <w:pStyle w:val="24"/>
        <w:numPr>
          <w:ilvl w:val="0"/>
          <w:numId w:val="23"/>
        </w:numPr>
        <w:shd w:val="clear" w:color="auto" w:fill="auto"/>
        <w:tabs>
          <w:tab w:val="left" w:pos="0"/>
          <w:tab w:val="left" w:pos="891"/>
        </w:tabs>
        <w:spacing w:line="266" w:lineRule="exact"/>
        <w:ind w:firstLine="720"/>
        <w:rPr>
          <w:sz w:val="24"/>
          <w:szCs w:val="24"/>
        </w:rPr>
      </w:pPr>
      <w:r w:rsidRPr="00C9029D">
        <w:rPr>
          <w:sz w:val="24"/>
          <w:szCs w:val="24"/>
        </w:rPr>
        <w:t>принимает решение об объявлении забастовки (в соответствии со статьей 410 Трудового кодекса Российской Федерации);</w:t>
      </w:r>
    </w:p>
    <w:p w:rsidR="00C9029D" w:rsidRPr="00C9029D" w:rsidRDefault="00C9029D" w:rsidP="00C9029D">
      <w:pPr>
        <w:pStyle w:val="24"/>
        <w:numPr>
          <w:ilvl w:val="0"/>
          <w:numId w:val="23"/>
        </w:numPr>
        <w:shd w:val="clear" w:color="auto" w:fill="auto"/>
        <w:tabs>
          <w:tab w:val="left" w:pos="0"/>
          <w:tab w:val="left" w:pos="895"/>
        </w:tabs>
        <w:spacing w:line="266" w:lineRule="exact"/>
        <w:ind w:firstLine="720"/>
        <w:rPr>
          <w:sz w:val="24"/>
          <w:szCs w:val="24"/>
        </w:rPr>
      </w:pPr>
      <w:r w:rsidRPr="00C9029D">
        <w:rPr>
          <w:sz w:val="24"/>
          <w:szCs w:val="24"/>
        </w:rPr>
        <w:t>принимает меры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w:t>
      </w:r>
    </w:p>
    <w:p w:rsidR="00C9029D" w:rsidRPr="00C9029D" w:rsidRDefault="00C9029D" w:rsidP="00C9029D">
      <w:pPr>
        <w:pStyle w:val="24"/>
        <w:numPr>
          <w:ilvl w:val="0"/>
          <w:numId w:val="23"/>
        </w:numPr>
        <w:shd w:val="clear" w:color="auto" w:fill="auto"/>
        <w:tabs>
          <w:tab w:val="left" w:pos="0"/>
          <w:tab w:val="left" w:pos="895"/>
        </w:tabs>
        <w:spacing w:line="266" w:lineRule="exact"/>
        <w:ind w:firstLine="720"/>
        <w:rPr>
          <w:sz w:val="24"/>
          <w:szCs w:val="24"/>
        </w:rPr>
      </w:pPr>
      <w:r w:rsidRPr="00C9029D">
        <w:rPr>
          <w:sz w:val="24"/>
          <w:szCs w:val="24"/>
        </w:rPr>
        <w:t>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w:t>
      </w:r>
    </w:p>
    <w:p w:rsidR="00C9029D" w:rsidRPr="00C9029D" w:rsidRDefault="00C9029D" w:rsidP="00C9029D">
      <w:pPr>
        <w:pStyle w:val="24"/>
        <w:numPr>
          <w:ilvl w:val="1"/>
          <w:numId w:val="24"/>
        </w:numPr>
        <w:shd w:val="clear" w:color="auto" w:fill="auto"/>
        <w:tabs>
          <w:tab w:val="left" w:pos="0"/>
          <w:tab w:val="left" w:pos="1445"/>
        </w:tabs>
        <w:spacing w:line="266" w:lineRule="exact"/>
        <w:rPr>
          <w:sz w:val="24"/>
          <w:szCs w:val="24"/>
        </w:rPr>
      </w:pPr>
      <w:r w:rsidRPr="00C9029D">
        <w:rPr>
          <w:sz w:val="24"/>
          <w:szCs w:val="24"/>
        </w:rPr>
        <w:t>Общее руководство образовательным процессом осуществляет постоянно действующий коллегиальный орган - Педагогический совет Учреждения (далее - Педагогический совет).</w:t>
      </w:r>
    </w:p>
    <w:p w:rsidR="00C9029D" w:rsidRPr="00C9029D" w:rsidRDefault="00C9029D" w:rsidP="00C9029D">
      <w:pPr>
        <w:pStyle w:val="24"/>
        <w:shd w:val="clear" w:color="auto" w:fill="auto"/>
        <w:tabs>
          <w:tab w:val="left" w:pos="0"/>
          <w:tab w:val="left" w:pos="851"/>
        </w:tabs>
        <w:spacing w:line="266" w:lineRule="exact"/>
        <w:rPr>
          <w:sz w:val="24"/>
          <w:szCs w:val="24"/>
        </w:rPr>
      </w:pPr>
      <w:r w:rsidRPr="00C9029D">
        <w:rPr>
          <w:sz w:val="24"/>
          <w:szCs w:val="24"/>
        </w:rPr>
        <w:t xml:space="preserve">     8.6.1.В состав Педагогического совета входят все сотрудники Учреждения,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w:t>
      </w:r>
    </w:p>
    <w:p w:rsidR="00C9029D" w:rsidRPr="00C9029D" w:rsidRDefault="00C9029D" w:rsidP="00C9029D">
      <w:pPr>
        <w:pStyle w:val="24"/>
        <w:numPr>
          <w:ilvl w:val="2"/>
          <w:numId w:val="25"/>
        </w:numPr>
        <w:shd w:val="clear" w:color="auto" w:fill="auto"/>
        <w:tabs>
          <w:tab w:val="left" w:pos="0"/>
          <w:tab w:val="left" w:pos="142"/>
        </w:tabs>
        <w:spacing w:line="266" w:lineRule="exact"/>
        <w:ind w:left="284" w:hanging="142"/>
        <w:rPr>
          <w:sz w:val="24"/>
          <w:szCs w:val="24"/>
        </w:rPr>
      </w:pPr>
      <w:r w:rsidRPr="00C9029D">
        <w:rPr>
          <w:sz w:val="24"/>
          <w:szCs w:val="24"/>
        </w:rPr>
        <w:t>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C9029D" w:rsidRPr="00C9029D" w:rsidRDefault="00C9029D" w:rsidP="00C9029D">
      <w:pPr>
        <w:pStyle w:val="24"/>
        <w:numPr>
          <w:ilvl w:val="2"/>
          <w:numId w:val="25"/>
        </w:numPr>
        <w:shd w:val="clear" w:color="auto" w:fill="auto"/>
        <w:tabs>
          <w:tab w:val="left" w:pos="0"/>
          <w:tab w:val="left" w:pos="142"/>
          <w:tab w:val="left" w:pos="284"/>
        </w:tabs>
        <w:spacing w:line="266" w:lineRule="exact"/>
        <w:ind w:left="284" w:hanging="142"/>
        <w:rPr>
          <w:sz w:val="24"/>
          <w:szCs w:val="24"/>
        </w:rPr>
      </w:pPr>
      <w:r w:rsidRPr="00C9029D">
        <w:rPr>
          <w:sz w:val="24"/>
          <w:szCs w:val="24"/>
        </w:rPr>
        <w:t>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общественных объединений.</w:t>
      </w:r>
    </w:p>
    <w:p w:rsidR="00C9029D" w:rsidRPr="00C9029D" w:rsidRDefault="00C9029D" w:rsidP="00C9029D">
      <w:pPr>
        <w:pStyle w:val="24"/>
        <w:numPr>
          <w:ilvl w:val="2"/>
          <w:numId w:val="25"/>
        </w:numPr>
        <w:shd w:val="clear" w:color="auto" w:fill="auto"/>
        <w:tabs>
          <w:tab w:val="left" w:pos="0"/>
          <w:tab w:val="left" w:pos="142"/>
        </w:tabs>
        <w:spacing w:line="266" w:lineRule="exact"/>
        <w:ind w:left="284" w:hanging="142"/>
        <w:rPr>
          <w:sz w:val="24"/>
          <w:szCs w:val="24"/>
        </w:rPr>
      </w:pPr>
      <w:r w:rsidRPr="00C9029D">
        <w:rPr>
          <w:sz w:val="24"/>
          <w:szCs w:val="24"/>
        </w:rPr>
        <w:t>Заседания Педагогического совета проводятся не реже четырех раз в год. При необходимости проводятся внеплановые Педагогические советы.</w:t>
      </w:r>
    </w:p>
    <w:p w:rsidR="00C9029D" w:rsidRPr="00C9029D" w:rsidRDefault="00C9029D" w:rsidP="00C9029D">
      <w:pPr>
        <w:pStyle w:val="24"/>
        <w:numPr>
          <w:ilvl w:val="2"/>
          <w:numId w:val="25"/>
        </w:numPr>
        <w:shd w:val="clear" w:color="auto" w:fill="auto"/>
        <w:tabs>
          <w:tab w:val="left" w:pos="0"/>
          <w:tab w:val="left" w:pos="142"/>
        </w:tabs>
        <w:spacing w:line="266" w:lineRule="exact"/>
        <w:ind w:left="284" w:hanging="142"/>
        <w:rPr>
          <w:sz w:val="24"/>
          <w:szCs w:val="24"/>
        </w:rPr>
      </w:pPr>
      <w:r w:rsidRPr="00C9029D">
        <w:rPr>
          <w:sz w:val="24"/>
          <w:szCs w:val="24"/>
        </w:rPr>
        <w:t>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w:t>
      </w:r>
    </w:p>
    <w:p w:rsidR="00C9029D" w:rsidRPr="00C9029D" w:rsidRDefault="00C9029D" w:rsidP="00C9029D">
      <w:pPr>
        <w:pStyle w:val="24"/>
        <w:numPr>
          <w:ilvl w:val="2"/>
          <w:numId w:val="25"/>
        </w:numPr>
        <w:shd w:val="clear" w:color="auto" w:fill="auto"/>
        <w:tabs>
          <w:tab w:val="left" w:pos="0"/>
          <w:tab w:val="left" w:pos="142"/>
          <w:tab w:val="left" w:pos="709"/>
        </w:tabs>
        <w:spacing w:line="266" w:lineRule="exact"/>
        <w:ind w:left="284" w:hanging="142"/>
        <w:rPr>
          <w:sz w:val="24"/>
          <w:szCs w:val="24"/>
        </w:rPr>
      </w:pPr>
      <w:r w:rsidRPr="00C9029D">
        <w:rPr>
          <w:sz w:val="24"/>
          <w:szCs w:val="24"/>
        </w:rPr>
        <w:t>Работой Педагогического совета руководит председатель педагогического совета.</w:t>
      </w:r>
    </w:p>
    <w:p w:rsidR="00C9029D" w:rsidRPr="00C9029D" w:rsidRDefault="00C9029D" w:rsidP="00C9029D">
      <w:pPr>
        <w:pStyle w:val="24"/>
        <w:numPr>
          <w:ilvl w:val="2"/>
          <w:numId w:val="25"/>
        </w:numPr>
        <w:shd w:val="clear" w:color="auto" w:fill="auto"/>
        <w:tabs>
          <w:tab w:val="left" w:pos="0"/>
          <w:tab w:val="left" w:pos="142"/>
        </w:tabs>
        <w:spacing w:line="266" w:lineRule="exact"/>
        <w:ind w:left="284" w:hanging="142"/>
        <w:rPr>
          <w:sz w:val="24"/>
          <w:szCs w:val="24"/>
        </w:rPr>
      </w:pPr>
      <w:r w:rsidRPr="00C9029D">
        <w:rPr>
          <w:sz w:val="24"/>
          <w:szCs w:val="24"/>
        </w:rPr>
        <w:t>Педагогический совет правомочен принимать решения, если на его заседании присутствовало не менее двух третей состава. Решения Педагогического совета принимаются открытым голосованием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rsidR="00C9029D" w:rsidRPr="00C9029D" w:rsidRDefault="00C9029D" w:rsidP="00C9029D">
      <w:pPr>
        <w:pStyle w:val="24"/>
        <w:numPr>
          <w:ilvl w:val="2"/>
          <w:numId w:val="25"/>
        </w:numPr>
        <w:shd w:val="clear" w:color="auto" w:fill="auto"/>
        <w:tabs>
          <w:tab w:val="left" w:pos="0"/>
          <w:tab w:val="left" w:pos="142"/>
        </w:tabs>
        <w:spacing w:line="266" w:lineRule="exact"/>
        <w:ind w:left="284" w:hanging="142"/>
        <w:rPr>
          <w:sz w:val="24"/>
          <w:szCs w:val="24"/>
        </w:rPr>
      </w:pPr>
      <w:r w:rsidRPr="00C9029D">
        <w:rPr>
          <w:sz w:val="24"/>
          <w:szCs w:val="24"/>
        </w:rPr>
        <w:t>Решения Педагогического совета, принятые в пределах его полномочий и утвержденные заведующим Учреждением путем издания соответствующего приказа, становятся обязательными для всех членов педагогического коллектива.</w:t>
      </w:r>
    </w:p>
    <w:p w:rsidR="00C9029D" w:rsidRPr="00C9029D" w:rsidRDefault="00C9029D" w:rsidP="00C9029D">
      <w:pPr>
        <w:pStyle w:val="24"/>
        <w:numPr>
          <w:ilvl w:val="2"/>
          <w:numId w:val="25"/>
        </w:numPr>
        <w:shd w:val="clear" w:color="auto" w:fill="auto"/>
        <w:tabs>
          <w:tab w:val="left" w:pos="0"/>
          <w:tab w:val="left" w:pos="142"/>
        </w:tabs>
        <w:spacing w:line="266" w:lineRule="exact"/>
        <w:ind w:left="284" w:hanging="142"/>
        <w:rPr>
          <w:sz w:val="24"/>
          <w:szCs w:val="24"/>
        </w:rPr>
      </w:pPr>
      <w:r w:rsidRPr="00C9029D">
        <w:rPr>
          <w:sz w:val="24"/>
          <w:szCs w:val="24"/>
        </w:rPr>
        <w:t>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w:t>
      </w:r>
    </w:p>
    <w:p w:rsidR="00C9029D" w:rsidRPr="00C9029D" w:rsidRDefault="00C9029D" w:rsidP="00C9029D">
      <w:pPr>
        <w:pStyle w:val="24"/>
        <w:numPr>
          <w:ilvl w:val="2"/>
          <w:numId w:val="25"/>
        </w:numPr>
        <w:shd w:val="clear" w:color="auto" w:fill="auto"/>
        <w:tabs>
          <w:tab w:val="left" w:pos="0"/>
          <w:tab w:val="left" w:pos="142"/>
          <w:tab w:val="left" w:pos="1568"/>
        </w:tabs>
        <w:spacing w:line="266" w:lineRule="exact"/>
        <w:ind w:left="284" w:hanging="142"/>
        <w:rPr>
          <w:sz w:val="24"/>
          <w:szCs w:val="24"/>
        </w:rPr>
      </w:pPr>
      <w:r w:rsidRPr="00C9029D">
        <w:rPr>
          <w:sz w:val="24"/>
          <w:szCs w:val="24"/>
        </w:rPr>
        <w:lastRenderedPageBreak/>
        <w:t>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заведующего Учреждением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w:t>
      </w:r>
    </w:p>
    <w:p w:rsidR="00C9029D" w:rsidRPr="00C9029D" w:rsidRDefault="00C9029D" w:rsidP="00C9029D">
      <w:pPr>
        <w:pStyle w:val="24"/>
        <w:numPr>
          <w:ilvl w:val="2"/>
          <w:numId w:val="25"/>
        </w:numPr>
        <w:shd w:val="clear" w:color="auto" w:fill="auto"/>
        <w:tabs>
          <w:tab w:val="left" w:pos="0"/>
          <w:tab w:val="left" w:pos="1709"/>
        </w:tabs>
        <w:spacing w:line="266" w:lineRule="exact"/>
        <w:ind w:left="800"/>
        <w:rPr>
          <w:sz w:val="24"/>
          <w:szCs w:val="24"/>
        </w:rPr>
      </w:pPr>
      <w:r w:rsidRPr="00C9029D">
        <w:rPr>
          <w:sz w:val="24"/>
          <w:szCs w:val="24"/>
        </w:rPr>
        <w:t>Компетенция Педагогического совета:</w:t>
      </w:r>
    </w:p>
    <w:p w:rsidR="00C9029D" w:rsidRPr="00C9029D" w:rsidRDefault="00C9029D" w:rsidP="00C9029D">
      <w:pPr>
        <w:pStyle w:val="24"/>
        <w:shd w:val="clear" w:color="auto" w:fill="auto"/>
        <w:tabs>
          <w:tab w:val="left" w:pos="0"/>
        </w:tabs>
        <w:spacing w:line="266" w:lineRule="exact"/>
        <w:ind w:left="80"/>
        <w:rPr>
          <w:sz w:val="24"/>
          <w:szCs w:val="24"/>
        </w:rPr>
      </w:pPr>
      <w:r w:rsidRPr="00C9029D">
        <w:rPr>
          <w:sz w:val="24"/>
          <w:szCs w:val="24"/>
        </w:rPr>
        <w:t>8.6.11.1.Педагогический совет определяет:</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основные направления образовательной деятельности Учреждения, в том числе теоретико</w:t>
      </w:r>
      <w:r w:rsidRPr="00C9029D">
        <w:rPr>
          <w:sz w:val="24"/>
          <w:szCs w:val="24"/>
        </w:rPr>
        <w:softHyphen/>
        <w:t>методологические аспекты и основания нововведений и инноваций, планируемых к реализации в Учреждении;</w:t>
      </w:r>
    </w:p>
    <w:p w:rsidR="00C9029D" w:rsidRPr="00C9029D" w:rsidRDefault="00C9029D" w:rsidP="00C9029D">
      <w:pPr>
        <w:pStyle w:val="24"/>
        <w:shd w:val="clear" w:color="auto" w:fill="auto"/>
        <w:tabs>
          <w:tab w:val="left" w:pos="0"/>
        </w:tabs>
        <w:spacing w:line="262" w:lineRule="exact"/>
        <w:ind w:firstLine="480"/>
        <w:rPr>
          <w:sz w:val="24"/>
          <w:szCs w:val="24"/>
        </w:rPr>
      </w:pPr>
      <w:r w:rsidRPr="00C9029D">
        <w:rPr>
          <w:sz w:val="24"/>
          <w:szCs w:val="24"/>
        </w:rPr>
        <w:t>пути дифференциации, индивидуализации образовательного процесса, построения вариативного развивающего образования;</w:t>
      </w:r>
    </w:p>
    <w:p w:rsidR="00C9029D" w:rsidRPr="00C9029D" w:rsidRDefault="00C9029D" w:rsidP="00C9029D">
      <w:pPr>
        <w:pStyle w:val="24"/>
        <w:numPr>
          <w:ilvl w:val="0"/>
          <w:numId w:val="23"/>
        </w:numPr>
        <w:shd w:val="clear" w:color="auto" w:fill="auto"/>
        <w:tabs>
          <w:tab w:val="left" w:pos="0"/>
          <w:tab w:val="left" w:pos="242"/>
        </w:tabs>
        <w:spacing w:line="262" w:lineRule="exact"/>
        <w:rPr>
          <w:sz w:val="24"/>
          <w:szCs w:val="24"/>
        </w:rPr>
      </w:pPr>
      <w:r w:rsidRPr="00C9029D">
        <w:rPr>
          <w:sz w:val="24"/>
          <w:szCs w:val="24"/>
        </w:rPr>
        <w:t>направления и пути реализации федерального государственного образовательного стандарта дошкольного образования;</w:t>
      </w:r>
    </w:p>
    <w:p w:rsidR="00C9029D" w:rsidRPr="00C9029D" w:rsidRDefault="00C9029D" w:rsidP="00C9029D">
      <w:pPr>
        <w:pStyle w:val="24"/>
        <w:numPr>
          <w:ilvl w:val="0"/>
          <w:numId w:val="23"/>
        </w:numPr>
        <w:shd w:val="clear" w:color="auto" w:fill="auto"/>
        <w:tabs>
          <w:tab w:val="left" w:pos="0"/>
        </w:tabs>
        <w:spacing w:line="266" w:lineRule="exact"/>
        <w:rPr>
          <w:sz w:val="24"/>
          <w:szCs w:val="24"/>
        </w:rPr>
      </w:pPr>
      <w:r w:rsidRPr="00C9029D">
        <w:rPr>
          <w:sz w:val="24"/>
          <w:szCs w:val="24"/>
        </w:rPr>
        <w:t xml:space="preserve">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C9029D" w:rsidRPr="00C9029D" w:rsidRDefault="00C9029D" w:rsidP="00C9029D">
      <w:pPr>
        <w:pStyle w:val="24"/>
        <w:numPr>
          <w:ilvl w:val="0"/>
          <w:numId w:val="23"/>
        </w:numPr>
        <w:shd w:val="clear" w:color="auto" w:fill="auto"/>
        <w:tabs>
          <w:tab w:val="left" w:pos="0"/>
        </w:tabs>
        <w:spacing w:line="266" w:lineRule="exact"/>
        <w:rPr>
          <w:sz w:val="24"/>
          <w:szCs w:val="24"/>
        </w:rPr>
      </w:pPr>
      <w:r w:rsidRPr="00C9029D">
        <w:rPr>
          <w:sz w:val="24"/>
          <w:szCs w:val="24"/>
        </w:rPr>
        <w:t xml:space="preserve"> основные направления взаимодействия с родителями (законными представителями) воспитанников, в том числе образовательные проекты, реализуемые Учреждением совместно с семьями воспитанников.</w:t>
      </w:r>
    </w:p>
    <w:p w:rsidR="00C9029D" w:rsidRPr="00C9029D" w:rsidRDefault="00C9029D" w:rsidP="00C9029D">
      <w:pPr>
        <w:pStyle w:val="24"/>
        <w:shd w:val="clear" w:color="auto" w:fill="auto"/>
        <w:tabs>
          <w:tab w:val="left" w:pos="0"/>
          <w:tab w:val="left" w:pos="1884"/>
        </w:tabs>
        <w:spacing w:line="266" w:lineRule="exact"/>
        <w:ind w:left="1080" w:hanging="938"/>
        <w:rPr>
          <w:sz w:val="24"/>
          <w:szCs w:val="24"/>
        </w:rPr>
      </w:pPr>
      <w:r w:rsidRPr="00C9029D">
        <w:rPr>
          <w:sz w:val="24"/>
          <w:szCs w:val="24"/>
        </w:rPr>
        <w:t>8.6.11.2.Педагогический совет осуществляет:</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информационно-аналитическую работу на основе достижений психолого-педагогической науки и практики образования, в том числе анализ реализации ООП ДО Учреждения, анализ работы Учреждения за учебный год и по отдельным направлениям деятельности;</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разработку системы организационно-методического сопровождения процесса реализации ООП ДО Учреждения;</w:t>
      </w:r>
    </w:p>
    <w:p w:rsidR="00C9029D" w:rsidRPr="00C9029D" w:rsidRDefault="00C9029D" w:rsidP="00C9029D">
      <w:pPr>
        <w:pStyle w:val="24"/>
        <w:numPr>
          <w:ilvl w:val="0"/>
          <w:numId w:val="23"/>
        </w:numPr>
        <w:shd w:val="clear" w:color="auto" w:fill="auto"/>
        <w:tabs>
          <w:tab w:val="left" w:pos="0"/>
          <w:tab w:val="left" w:pos="242"/>
        </w:tabs>
        <w:spacing w:line="266" w:lineRule="exact"/>
        <w:rPr>
          <w:sz w:val="24"/>
          <w:szCs w:val="24"/>
        </w:rPr>
      </w:pPr>
      <w:r w:rsidRPr="00C9029D">
        <w:rPr>
          <w:sz w:val="24"/>
          <w:szCs w:val="24"/>
        </w:rPr>
        <w:t>изучение и обсуждение нормативных правовых документов в сфере дошкольного образования;</w:t>
      </w:r>
    </w:p>
    <w:p w:rsidR="00C9029D" w:rsidRPr="00C9029D" w:rsidRDefault="00C9029D" w:rsidP="00C9029D">
      <w:pPr>
        <w:pStyle w:val="24"/>
        <w:numPr>
          <w:ilvl w:val="0"/>
          <w:numId w:val="23"/>
        </w:numPr>
        <w:shd w:val="clear" w:color="auto" w:fill="auto"/>
        <w:tabs>
          <w:tab w:val="left" w:pos="0"/>
          <w:tab w:val="left" w:pos="242"/>
        </w:tabs>
        <w:spacing w:line="266" w:lineRule="exact"/>
        <w:rPr>
          <w:sz w:val="24"/>
          <w:szCs w:val="24"/>
        </w:rPr>
      </w:pPr>
      <w:r w:rsidRPr="00C9029D">
        <w:rPr>
          <w:sz w:val="24"/>
          <w:szCs w:val="24"/>
        </w:rPr>
        <w:t>выбор средств обучения, в том числе игрового, спортивного, оздоровительного оборудования, инвентаря, необходимого для реализации ООП ДО Учреждения;</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изучение, выбор (рекомендацию к использованию педагогическими работниками) систем педагогической диагностики;</w:t>
      </w:r>
    </w:p>
    <w:p w:rsidR="00C9029D" w:rsidRPr="00C9029D" w:rsidRDefault="00C9029D" w:rsidP="00C9029D">
      <w:pPr>
        <w:pStyle w:val="24"/>
        <w:numPr>
          <w:ilvl w:val="0"/>
          <w:numId w:val="23"/>
        </w:numPr>
        <w:shd w:val="clear" w:color="auto" w:fill="auto"/>
        <w:tabs>
          <w:tab w:val="left" w:pos="0"/>
          <w:tab w:val="left" w:pos="231"/>
        </w:tabs>
        <w:spacing w:line="266" w:lineRule="exact"/>
        <w:rPr>
          <w:sz w:val="24"/>
          <w:szCs w:val="24"/>
        </w:rPr>
      </w:pPr>
      <w:r w:rsidRPr="00C9029D">
        <w:rPr>
          <w:sz w:val="24"/>
          <w:szCs w:val="24"/>
        </w:rPr>
        <w:t>анализ результатов педагогической диагностики;</w:t>
      </w:r>
    </w:p>
    <w:p w:rsidR="00C9029D" w:rsidRPr="00C9029D" w:rsidRDefault="00C9029D" w:rsidP="00C9029D">
      <w:pPr>
        <w:pStyle w:val="24"/>
        <w:numPr>
          <w:ilvl w:val="0"/>
          <w:numId w:val="23"/>
        </w:numPr>
        <w:shd w:val="clear" w:color="auto" w:fill="auto"/>
        <w:tabs>
          <w:tab w:val="left" w:pos="0"/>
          <w:tab w:val="left" w:pos="242"/>
        </w:tabs>
        <w:spacing w:line="266" w:lineRule="exact"/>
        <w:rPr>
          <w:sz w:val="24"/>
          <w:szCs w:val="24"/>
        </w:rPr>
      </w:pPr>
      <w:r w:rsidRPr="00C9029D">
        <w:rPr>
          <w:sz w:val="24"/>
          <w:szCs w:val="24"/>
        </w:rPr>
        <w:t>анализ формирования у детей предпосылок к учебной деятельности на этапе завершения ими дошкольного образования;</w:t>
      </w:r>
    </w:p>
    <w:p w:rsidR="00C9029D" w:rsidRPr="00C9029D" w:rsidRDefault="00C9029D" w:rsidP="00C9029D">
      <w:pPr>
        <w:pStyle w:val="24"/>
        <w:numPr>
          <w:ilvl w:val="0"/>
          <w:numId w:val="23"/>
        </w:numPr>
        <w:shd w:val="clear" w:color="auto" w:fill="auto"/>
        <w:tabs>
          <w:tab w:val="left" w:pos="0"/>
          <w:tab w:val="left" w:pos="235"/>
        </w:tabs>
        <w:spacing w:line="266" w:lineRule="exact"/>
        <w:rPr>
          <w:sz w:val="24"/>
          <w:szCs w:val="24"/>
        </w:rPr>
      </w:pPr>
      <w:r w:rsidRPr="00C9029D">
        <w:rPr>
          <w:sz w:val="24"/>
          <w:szCs w:val="24"/>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C9029D" w:rsidRPr="00C9029D" w:rsidRDefault="00C9029D" w:rsidP="00C9029D">
      <w:pPr>
        <w:pStyle w:val="24"/>
        <w:numPr>
          <w:ilvl w:val="0"/>
          <w:numId w:val="23"/>
        </w:numPr>
        <w:shd w:val="clear" w:color="auto" w:fill="auto"/>
        <w:tabs>
          <w:tab w:val="left" w:pos="0"/>
          <w:tab w:val="left" w:pos="235"/>
        </w:tabs>
        <w:spacing w:line="266" w:lineRule="exact"/>
        <w:rPr>
          <w:sz w:val="24"/>
          <w:szCs w:val="24"/>
        </w:rPr>
      </w:pPr>
      <w:r w:rsidRPr="00C9029D">
        <w:rPr>
          <w:sz w:val="24"/>
          <w:szCs w:val="24"/>
        </w:rPr>
        <w:t>контроль за условиями реализации ООП ДО Учреждения;</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контроль реализации своих решений, соблюдения локальных нормативных актов Учреждения;</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организацию методической работы, в том числе участие в организации и проведении методических мероприятий.</w:t>
      </w:r>
    </w:p>
    <w:p w:rsidR="00C9029D" w:rsidRPr="00C9029D" w:rsidRDefault="00C9029D" w:rsidP="00C9029D">
      <w:pPr>
        <w:pStyle w:val="24"/>
        <w:shd w:val="clear" w:color="auto" w:fill="auto"/>
        <w:tabs>
          <w:tab w:val="left" w:pos="0"/>
          <w:tab w:val="left" w:pos="1884"/>
        </w:tabs>
        <w:spacing w:line="266" w:lineRule="exact"/>
        <w:ind w:left="80"/>
        <w:rPr>
          <w:sz w:val="24"/>
          <w:szCs w:val="24"/>
        </w:rPr>
      </w:pPr>
      <w:r w:rsidRPr="00C9029D">
        <w:rPr>
          <w:sz w:val="24"/>
          <w:szCs w:val="24"/>
        </w:rPr>
        <w:t>8.6.11.3 Педагогический совет участвует:</w:t>
      </w:r>
    </w:p>
    <w:p w:rsidR="00C9029D" w:rsidRPr="00C9029D" w:rsidRDefault="00C9029D" w:rsidP="00C9029D">
      <w:pPr>
        <w:pStyle w:val="24"/>
        <w:numPr>
          <w:ilvl w:val="0"/>
          <w:numId w:val="23"/>
        </w:numPr>
        <w:shd w:val="clear" w:color="auto" w:fill="auto"/>
        <w:tabs>
          <w:tab w:val="left" w:pos="0"/>
          <w:tab w:val="left" w:pos="235"/>
        </w:tabs>
        <w:spacing w:line="266" w:lineRule="exact"/>
        <w:rPr>
          <w:sz w:val="24"/>
          <w:szCs w:val="24"/>
        </w:rPr>
      </w:pPr>
      <w:r w:rsidRPr="00C9029D">
        <w:rPr>
          <w:sz w:val="24"/>
          <w:szCs w:val="24"/>
        </w:rPr>
        <w:t>в разработке ООП ДО Учреждения;</w:t>
      </w:r>
    </w:p>
    <w:p w:rsidR="00C9029D" w:rsidRPr="00C9029D" w:rsidRDefault="00C9029D" w:rsidP="00C9029D">
      <w:pPr>
        <w:pStyle w:val="24"/>
        <w:numPr>
          <w:ilvl w:val="0"/>
          <w:numId w:val="23"/>
        </w:numPr>
        <w:shd w:val="clear" w:color="auto" w:fill="auto"/>
        <w:tabs>
          <w:tab w:val="left" w:pos="0"/>
          <w:tab w:val="left" w:pos="235"/>
        </w:tabs>
        <w:spacing w:line="266" w:lineRule="exact"/>
        <w:rPr>
          <w:sz w:val="24"/>
          <w:szCs w:val="24"/>
        </w:rPr>
      </w:pPr>
      <w:r w:rsidRPr="00C9029D">
        <w:rPr>
          <w:sz w:val="24"/>
          <w:szCs w:val="24"/>
        </w:rPr>
        <w:t>в разработке программы развития Учреждения;</w:t>
      </w:r>
    </w:p>
    <w:p w:rsidR="00C9029D" w:rsidRPr="00C9029D" w:rsidRDefault="00C9029D" w:rsidP="00C9029D">
      <w:pPr>
        <w:pStyle w:val="24"/>
        <w:numPr>
          <w:ilvl w:val="0"/>
          <w:numId w:val="23"/>
        </w:numPr>
        <w:shd w:val="clear" w:color="auto" w:fill="auto"/>
        <w:tabs>
          <w:tab w:val="left" w:pos="0"/>
          <w:tab w:val="left" w:pos="242"/>
        </w:tabs>
        <w:spacing w:line="266" w:lineRule="exact"/>
        <w:rPr>
          <w:sz w:val="24"/>
          <w:szCs w:val="24"/>
        </w:rPr>
      </w:pPr>
      <w:r w:rsidRPr="00C9029D">
        <w:rPr>
          <w:sz w:val="24"/>
          <w:szCs w:val="24"/>
        </w:rPr>
        <w:t>в разработке различных программ и планов развития Учреждения, в том числе долгосрочных, среднесрочных и краткосрочных;</w:t>
      </w:r>
    </w:p>
    <w:p w:rsidR="00C9029D" w:rsidRPr="00C9029D" w:rsidRDefault="00C9029D" w:rsidP="00C9029D">
      <w:pPr>
        <w:pStyle w:val="24"/>
        <w:numPr>
          <w:ilvl w:val="0"/>
          <w:numId w:val="23"/>
        </w:numPr>
        <w:shd w:val="clear" w:color="auto" w:fill="auto"/>
        <w:tabs>
          <w:tab w:val="left" w:pos="0"/>
          <w:tab w:val="left" w:pos="238"/>
        </w:tabs>
        <w:spacing w:line="266" w:lineRule="exact"/>
        <w:rPr>
          <w:sz w:val="24"/>
          <w:szCs w:val="24"/>
        </w:rPr>
      </w:pPr>
      <w:r w:rsidRPr="00C9029D">
        <w:rPr>
          <w:sz w:val="24"/>
          <w:szCs w:val="24"/>
        </w:rPr>
        <w:t xml:space="preserve">в разработке локальных нормативных актов Учреждения, регламентирующих организацию образовательного процесса, в том числе обеспечивающих внедрение и </w:t>
      </w:r>
      <w:r w:rsidRPr="00C9029D">
        <w:rPr>
          <w:sz w:val="24"/>
          <w:szCs w:val="24"/>
        </w:rPr>
        <w:lastRenderedPageBreak/>
        <w:t>реализацию федерального государственного образовательного стандарта дошкольного образования;</w:t>
      </w:r>
    </w:p>
    <w:p w:rsidR="00C9029D" w:rsidRPr="00C9029D" w:rsidRDefault="00C9029D" w:rsidP="00C9029D">
      <w:pPr>
        <w:pStyle w:val="24"/>
        <w:numPr>
          <w:ilvl w:val="0"/>
          <w:numId w:val="23"/>
        </w:numPr>
        <w:shd w:val="clear" w:color="auto" w:fill="auto"/>
        <w:tabs>
          <w:tab w:val="left" w:pos="0"/>
          <w:tab w:val="left" w:pos="231"/>
        </w:tabs>
        <w:spacing w:line="266" w:lineRule="exact"/>
        <w:rPr>
          <w:sz w:val="24"/>
          <w:szCs w:val="24"/>
        </w:rPr>
      </w:pPr>
      <w:r w:rsidRPr="00C9029D">
        <w:rPr>
          <w:sz w:val="24"/>
          <w:szCs w:val="24"/>
        </w:rPr>
        <w:t>в создании развивающей предметно-пространственной среды Учреждения.</w:t>
      </w:r>
    </w:p>
    <w:p w:rsidR="00C9029D" w:rsidRPr="00C9029D" w:rsidRDefault="00C9029D" w:rsidP="00C9029D">
      <w:pPr>
        <w:pStyle w:val="24"/>
        <w:shd w:val="clear" w:color="auto" w:fill="auto"/>
        <w:tabs>
          <w:tab w:val="left" w:pos="0"/>
          <w:tab w:val="left" w:pos="993"/>
        </w:tabs>
        <w:spacing w:line="266" w:lineRule="exact"/>
        <w:ind w:left="1080" w:hanging="938"/>
        <w:rPr>
          <w:sz w:val="24"/>
          <w:szCs w:val="24"/>
        </w:rPr>
      </w:pPr>
      <w:r w:rsidRPr="00C9029D">
        <w:rPr>
          <w:sz w:val="24"/>
          <w:szCs w:val="24"/>
        </w:rPr>
        <w:t>8.6.11.4.Педагогический совет рассматривает/заслушивает:</w:t>
      </w:r>
    </w:p>
    <w:p w:rsidR="00C9029D" w:rsidRPr="00C9029D" w:rsidRDefault="00C9029D" w:rsidP="00C9029D">
      <w:pPr>
        <w:pStyle w:val="24"/>
        <w:numPr>
          <w:ilvl w:val="0"/>
          <w:numId w:val="23"/>
        </w:numPr>
        <w:shd w:val="clear" w:color="auto" w:fill="auto"/>
        <w:tabs>
          <w:tab w:val="left" w:pos="0"/>
          <w:tab w:val="left" w:pos="239"/>
        </w:tabs>
        <w:spacing w:line="262" w:lineRule="exact"/>
        <w:rPr>
          <w:sz w:val="24"/>
          <w:szCs w:val="24"/>
        </w:rPr>
      </w:pPr>
      <w:r w:rsidRPr="00C9029D">
        <w:rPr>
          <w:sz w:val="24"/>
          <w:szCs w:val="24"/>
        </w:rPr>
        <w:t>отчет заведующего Учреждением с анализом работы за учебный год;</w:t>
      </w:r>
    </w:p>
    <w:p w:rsidR="00C9029D" w:rsidRPr="00C9029D" w:rsidRDefault="00C9029D" w:rsidP="00C9029D">
      <w:pPr>
        <w:pStyle w:val="24"/>
        <w:numPr>
          <w:ilvl w:val="0"/>
          <w:numId w:val="23"/>
        </w:numPr>
        <w:shd w:val="clear" w:color="auto" w:fill="auto"/>
        <w:tabs>
          <w:tab w:val="left" w:pos="0"/>
          <w:tab w:val="left" w:pos="239"/>
        </w:tabs>
        <w:spacing w:line="262" w:lineRule="exact"/>
        <w:rPr>
          <w:sz w:val="24"/>
          <w:szCs w:val="24"/>
        </w:rPr>
      </w:pPr>
      <w:r w:rsidRPr="00C9029D">
        <w:rPr>
          <w:sz w:val="24"/>
          <w:szCs w:val="24"/>
        </w:rPr>
        <w:t>отчеты педагогических работников;</w:t>
      </w:r>
    </w:p>
    <w:p w:rsidR="00C9029D" w:rsidRPr="00C9029D" w:rsidRDefault="00C9029D" w:rsidP="00C9029D">
      <w:pPr>
        <w:pStyle w:val="24"/>
        <w:numPr>
          <w:ilvl w:val="0"/>
          <w:numId w:val="23"/>
        </w:numPr>
        <w:shd w:val="clear" w:color="auto" w:fill="auto"/>
        <w:tabs>
          <w:tab w:val="left" w:pos="0"/>
          <w:tab w:val="left" w:pos="242"/>
        </w:tabs>
        <w:spacing w:line="262" w:lineRule="exact"/>
        <w:rPr>
          <w:sz w:val="24"/>
          <w:szCs w:val="24"/>
        </w:rPr>
      </w:pPr>
      <w:r w:rsidRPr="00C9029D">
        <w:rPr>
          <w:sz w:val="24"/>
          <w:szCs w:val="24"/>
        </w:rPr>
        <w:t>доклады представителей организаций и учреждений, взаимодействующих с Учреждением по вопросам образования;</w:t>
      </w:r>
    </w:p>
    <w:p w:rsidR="00C9029D" w:rsidRPr="00C9029D" w:rsidRDefault="00C9029D" w:rsidP="00C9029D">
      <w:pPr>
        <w:pStyle w:val="24"/>
        <w:numPr>
          <w:ilvl w:val="0"/>
          <w:numId w:val="23"/>
        </w:numPr>
        <w:shd w:val="clear" w:color="auto" w:fill="auto"/>
        <w:tabs>
          <w:tab w:val="left" w:pos="0"/>
          <w:tab w:val="left" w:pos="242"/>
        </w:tabs>
        <w:spacing w:line="266" w:lineRule="exact"/>
        <w:rPr>
          <w:sz w:val="24"/>
          <w:szCs w:val="24"/>
        </w:rPr>
      </w:pPr>
      <w:r w:rsidRPr="00C9029D">
        <w:rPr>
          <w:sz w:val="24"/>
          <w:szCs w:val="24"/>
        </w:rPr>
        <w:t>итоговые документы контрольно-надзорных органов о результатах контрольно-надзорных мероприятий.</w:t>
      </w:r>
    </w:p>
    <w:p w:rsidR="00C9029D" w:rsidRPr="00C9029D" w:rsidRDefault="00C9029D" w:rsidP="00C9029D">
      <w:pPr>
        <w:pStyle w:val="24"/>
        <w:numPr>
          <w:ilvl w:val="3"/>
          <w:numId w:val="26"/>
        </w:numPr>
        <w:shd w:val="clear" w:color="auto" w:fill="auto"/>
        <w:tabs>
          <w:tab w:val="left" w:pos="0"/>
          <w:tab w:val="left" w:pos="142"/>
        </w:tabs>
        <w:spacing w:line="266" w:lineRule="exact"/>
        <w:rPr>
          <w:sz w:val="24"/>
          <w:szCs w:val="24"/>
        </w:rPr>
      </w:pPr>
      <w:r w:rsidRPr="00C9029D">
        <w:rPr>
          <w:sz w:val="24"/>
          <w:szCs w:val="24"/>
        </w:rPr>
        <w:t>Педагогический совет принимает:</w:t>
      </w:r>
    </w:p>
    <w:p w:rsidR="00C9029D" w:rsidRPr="00C9029D" w:rsidRDefault="00C9029D" w:rsidP="00C9029D">
      <w:pPr>
        <w:pStyle w:val="24"/>
        <w:numPr>
          <w:ilvl w:val="0"/>
          <w:numId w:val="23"/>
        </w:numPr>
        <w:shd w:val="clear" w:color="auto" w:fill="auto"/>
        <w:tabs>
          <w:tab w:val="left" w:pos="0"/>
          <w:tab w:val="left" w:pos="239"/>
        </w:tabs>
        <w:spacing w:line="266" w:lineRule="exact"/>
        <w:rPr>
          <w:sz w:val="24"/>
          <w:szCs w:val="24"/>
        </w:rPr>
      </w:pPr>
      <w:r w:rsidRPr="00C9029D">
        <w:rPr>
          <w:sz w:val="24"/>
          <w:szCs w:val="24"/>
        </w:rPr>
        <w:t>ООП ДО Учреждения;</w:t>
      </w:r>
    </w:p>
    <w:p w:rsidR="00C9029D" w:rsidRPr="00C9029D" w:rsidRDefault="00C9029D" w:rsidP="00C9029D">
      <w:pPr>
        <w:pStyle w:val="24"/>
        <w:numPr>
          <w:ilvl w:val="0"/>
          <w:numId w:val="23"/>
        </w:numPr>
        <w:shd w:val="clear" w:color="auto" w:fill="auto"/>
        <w:tabs>
          <w:tab w:val="left" w:pos="0"/>
          <w:tab w:val="left" w:pos="239"/>
        </w:tabs>
        <w:spacing w:line="266" w:lineRule="exact"/>
        <w:rPr>
          <w:sz w:val="24"/>
          <w:szCs w:val="24"/>
        </w:rPr>
      </w:pPr>
      <w:r w:rsidRPr="00C9029D">
        <w:rPr>
          <w:sz w:val="24"/>
          <w:szCs w:val="24"/>
        </w:rPr>
        <w:t>план работы Учреждения на учебный год;</w:t>
      </w:r>
    </w:p>
    <w:p w:rsidR="00C9029D" w:rsidRPr="00C9029D" w:rsidRDefault="00C9029D" w:rsidP="00C9029D">
      <w:pPr>
        <w:pStyle w:val="24"/>
        <w:shd w:val="clear" w:color="auto" w:fill="auto"/>
        <w:tabs>
          <w:tab w:val="left" w:pos="0"/>
        </w:tabs>
        <w:spacing w:line="266" w:lineRule="exact"/>
        <w:rPr>
          <w:sz w:val="24"/>
          <w:szCs w:val="24"/>
        </w:rPr>
      </w:pPr>
      <w:r w:rsidRPr="00C9029D">
        <w:rPr>
          <w:sz w:val="24"/>
          <w:szCs w:val="24"/>
        </w:rPr>
        <w:t>- локальные нормативные акты Учреждения, регламентирующие организацию образовательного процесса.</w:t>
      </w:r>
    </w:p>
    <w:p w:rsidR="00C9029D" w:rsidRPr="00C9029D" w:rsidRDefault="00C9029D" w:rsidP="00C9029D">
      <w:pPr>
        <w:pStyle w:val="24"/>
        <w:numPr>
          <w:ilvl w:val="3"/>
          <w:numId w:val="26"/>
        </w:numPr>
        <w:shd w:val="clear" w:color="auto" w:fill="auto"/>
        <w:tabs>
          <w:tab w:val="left" w:pos="0"/>
          <w:tab w:val="left" w:pos="142"/>
        </w:tabs>
        <w:spacing w:line="266" w:lineRule="exact"/>
        <w:rPr>
          <w:sz w:val="24"/>
          <w:szCs w:val="24"/>
        </w:rPr>
      </w:pPr>
      <w:r w:rsidRPr="00C9029D">
        <w:rPr>
          <w:sz w:val="24"/>
          <w:szCs w:val="24"/>
        </w:rPr>
        <w:t>Педагогический совет принимает решения:</w:t>
      </w:r>
    </w:p>
    <w:p w:rsidR="00C9029D" w:rsidRPr="00C9029D" w:rsidRDefault="00C9029D" w:rsidP="00C9029D">
      <w:pPr>
        <w:pStyle w:val="24"/>
        <w:numPr>
          <w:ilvl w:val="0"/>
          <w:numId w:val="23"/>
        </w:numPr>
        <w:shd w:val="clear" w:color="auto" w:fill="auto"/>
        <w:tabs>
          <w:tab w:val="left" w:pos="0"/>
          <w:tab w:val="left" w:pos="239"/>
        </w:tabs>
        <w:spacing w:line="266" w:lineRule="exact"/>
        <w:rPr>
          <w:sz w:val="24"/>
          <w:szCs w:val="24"/>
        </w:rPr>
      </w:pPr>
      <w:r w:rsidRPr="00C9029D">
        <w:rPr>
          <w:sz w:val="24"/>
          <w:szCs w:val="24"/>
        </w:rPr>
        <w:t>об организации и проведении праздников и мероприятий в Учреждении;</w:t>
      </w:r>
    </w:p>
    <w:p w:rsidR="00C9029D" w:rsidRPr="00C9029D" w:rsidRDefault="00C9029D" w:rsidP="00C9029D">
      <w:pPr>
        <w:pStyle w:val="24"/>
        <w:numPr>
          <w:ilvl w:val="0"/>
          <w:numId w:val="23"/>
        </w:numPr>
        <w:shd w:val="clear" w:color="auto" w:fill="auto"/>
        <w:tabs>
          <w:tab w:val="left" w:pos="0"/>
          <w:tab w:val="left" w:pos="246"/>
        </w:tabs>
        <w:spacing w:line="266" w:lineRule="exact"/>
        <w:rPr>
          <w:sz w:val="24"/>
          <w:szCs w:val="24"/>
        </w:rPr>
      </w:pPr>
      <w:r w:rsidRPr="00C9029D">
        <w:rPr>
          <w:sz w:val="24"/>
          <w:szCs w:val="24"/>
        </w:rPr>
        <w:t>о поддержании творческих поисков и опытно - экспериментальной работы педагогических работников;</w:t>
      </w:r>
    </w:p>
    <w:p w:rsidR="00C9029D" w:rsidRPr="00C9029D" w:rsidRDefault="00C9029D" w:rsidP="00C9029D">
      <w:pPr>
        <w:pStyle w:val="24"/>
        <w:numPr>
          <w:ilvl w:val="0"/>
          <w:numId w:val="23"/>
        </w:numPr>
        <w:shd w:val="clear" w:color="auto" w:fill="auto"/>
        <w:tabs>
          <w:tab w:val="left" w:pos="0"/>
          <w:tab w:val="left" w:pos="239"/>
        </w:tabs>
        <w:spacing w:line="266" w:lineRule="exact"/>
        <w:rPr>
          <w:sz w:val="24"/>
          <w:szCs w:val="24"/>
        </w:rPr>
      </w:pPr>
      <w:r w:rsidRPr="00C9029D">
        <w:rPr>
          <w:sz w:val="24"/>
          <w:szCs w:val="24"/>
        </w:rPr>
        <w:t>о награждении, поощрении педагогических работников Учреждения;</w:t>
      </w:r>
    </w:p>
    <w:p w:rsidR="00C9029D" w:rsidRPr="00C9029D" w:rsidRDefault="00C9029D" w:rsidP="00C9029D">
      <w:pPr>
        <w:pStyle w:val="24"/>
        <w:numPr>
          <w:ilvl w:val="0"/>
          <w:numId w:val="23"/>
        </w:numPr>
        <w:shd w:val="clear" w:color="auto" w:fill="auto"/>
        <w:tabs>
          <w:tab w:val="left" w:pos="0"/>
          <w:tab w:val="left" w:pos="239"/>
        </w:tabs>
        <w:spacing w:line="266" w:lineRule="exact"/>
        <w:rPr>
          <w:sz w:val="24"/>
          <w:szCs w:val="24"/>
        </w:rPr>
      </w:pPr>
      <w:r w:rsidRPr="00C9029D">
        <w:rPr>
          <w:sz w:val="24"/>
          <w:szCs w:val="24"/>
        </w:rPr>
        <w:t>о представлении педагогических работников Учреждения к награждению отраслевыми и ведомственными наградами;</w:t>
      </w:r>
    </w:p>
    <w:p w:rsidR="00C9029D" w:rsidRPr="00C9029D" w:rsidRDefault="00C9029D" w:rsidP="00C9029D">
      <w:pPr>
        <w:pStyle w:val="24"/>
        <w:numPr>
          <w:ilvl w:val="0"/>
          <w:numId w:val="23"/>
        </w:numPr>
        <w:shd w:val="clear" w:color="auto" w:fill="auto"/>
        <w:tabs>
          <w:tab w:val="left" w:pos="0"/>
          <w:tab w:val="left" w:pos="239"/>
        </w:tabs>
        <w:spacing w:line="266" w:lineRule="exact"/>
        <w:rPr>
          <w:sz w:val="24"/>
          <w:szCs w:val="24"/>
        </w:rPr>
      </w:pPr>
      <w:r w:rsidRPr="00C9029D">
        <w:rPr>
          <w:sz w:val="24"/>
          <w:szCs w:val="24"/>
        </w:rPr>
        <w:t>о создании временных творческих объединений с приглашением специалистов различного профиля.</w:t>
      </w:r>
    </w:p>
    <w:p w:rsidR="008F06BA" w:rsidRPr="009A15F7" w:rsidRDefault="008F06BA" w:rsidP="00C9029D">
      <w:pPr>
        <w:tabs>
          <w:tab w:val="num" w:pos="4320"/>
        </w:tabs>
        <w:ind w:right="-165"/>
        <w:jc w:val="both"/>
      </w:pPr>
    </w:p>
    <w:p w:rsidR="008F06BA" w:rsidRPr="009A15F7" w:rsidRDefault="008F06BA" w:rsidP="008F06BA">
      <w:pPr>
        <w:jc w:val="both"/>
      </w:pPr>
    </w:p>
    <w:p w:rsidR="008F06BA" w:rsidRPr="009A15F7" w:rsidRDefault="008F06BA" w:rsidP="008F06BA">
      <w:pPr>
        <w:jc w:val="center"/>
        <w:rPr>
          <w:b/>
        </w:rPr>
      </w:pPr>
      <w:r w:rsidRPr="009A15F7">
        <w:rPr>
          <w:b/>
          <w:bCs/>
        </w:rPr>
        <w:t xml:space="preserve">9. </w:t>
      </w:r>
      <w:r w:rsidRPr="009A15F7">
        <w:rPr>
          <w:b/>
        </w:rPr>
        <w:t>Порядок комплектования персонала Учреждения и условия оплаты труда.</w:t>
      </w:r>
    </w:p>
    <w:p w:rsidR="008F06BA" w:rsidRPr="009A15F7" w:rsidRDefault="008F06BA" w:rsidP="008F06BA">
      <w:pPr>
        <w:jc w:val="center"/>
        <w:rPr>
          <w:b/>
        </w:rPr>
      </w:pPr>
    </w:p>
    <w:p w:rsidR="008F06BA" w:rsidRPr="009A15F7" w:rsidRDefault="008F06BA" w:rsidP="008F06BA">
      <w:pPr>
        <w:ind w:firstLine="360"/>
        <w:jc w:val="both"/>
      </w:pPr>
      <w:r w:rsidRPr="009A15F7">
        <w:t>9.1. Учреждение комплектуется педагогическими кадрами и обслуживающим персоналом в соответствии со штатным расписанием.</w:t>
      </w:r>
    </w:p>
    <w:p w:rsidR="00157F56" w:rsidRPr="00157F56" w:rsidRDefault="008F06BA" w:rsidP="00157F56">
      <w:pPr>
        <w:pStyle w:val="af5"/>
        <w:ind w:firstLine="360"/>
        <w:jc w:val="both"/>
        <w:rPr>
          <w:rFonts w:ascii="Times New Roman" w:hAnsi="Times New Roman"/>
          <w:sz w:val="24"/>
          <w:szCs w:val="24"/>
          <w:lang w:eastAsia="ru-RU"/>
        </w:rPr>
      </w:pPr>
      <w:r w:rsidRPr="009A15F7">
        <w:rPr>
          <w:rFonts w:ascii="Times New Roman" w:hAnsi="Times New Roman"/>
          <w:sz w:val="24"/>
          <w:szCs w:val="24"/>
          <w:lang w:eastAsia="ru-RU"/>
        </w:rPr>
        <w:t xml:space="preserve">9.2. </w:t>
      </w:r>
      <w:r w:rsidR="00157F56" w:rsidRPr="00157F56">
        <w:rPr>
          <w:rFonts w:ascii="Times New Roman" w:hAnsi="Times New Roman"/>
          <w:sz w:val="24"/>
          <w:szCs w:val="24"/>
          <w:lang w:eastAsia="ru-RU"/>
        </w:rPr>
        <w:t>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157F56" w:rsidRPr="00157F56" w:rsidRDefault="00157F56" w:rsidP="00157F56">
      <w:pPr>
        <w:pStyle w:val="af5"/>
        <w:ind w:firstLine="360"/>
        <w:jc w:val="both"/>
        <w:rPr>
          <w:rFonts w:ascii="Times New Roman" w:hAnsi="Times New Roman"/>
          <w:sz w:val="24"/>
          <w:szCs w:val="24"/>
          <w:lang w:eastAsia="ru-RU"/>
        </w:rPr>
      </w:pPr>
      <w:r w:rsidRPr="00157F56">
        <w:rPr>
          <w:rFonts w:ascii="Times New Roman" w:hAnsi="Times New Roman"/>
          <w:sz w:val="24"/>
          <w:szCs w:val="24"/>
          <w:lang w:eastAsia="ru-RU"/>
        </w:rPr>
        <w:t>К педагогической деятельности не допускаются лица:</w:t>
      </w:r>
    </w:p>
    <w:p w:rsidR="00157F56" w:rsidRPr="00157F56" w:rsidRDefault="00157F56" w:rsidP="00157F56">
      <w:pPr>
        <w:pStyle w:val="af5"/>
        <w:jc w:val="both"/>
        <w:rPr>
          <w:rFonts w:ascii="Times New Roman" w:hAnsi="Times New Roman"/>
          <w:sz w:val="24"/>
          <w:szCs w:val="24"/>
          <w:lang w:eastAsia="ru-RU"/>
        </w:rPr>
      </w:pPr>
      <w:r w:rsidRPr="00157F56">
        <w:rPr>
          <w:rFonts w:ascii="Times New Roman" w:hAnsi="Times New Roman"/>
          <w:sz w:val="24"/>
          <w:szCs w:val="24"/>
          <w:lang w:eastAsia="ru-RU"/>
        </w:rPr>
        <w:t>- лишенные права заниматься педагогической деятельностью в соответствии с вступившим в законную силу приговором суда;</w:t>
      </w:r>
    </w:p>
    <w:p w:rsidR="00157F56" w:rsidRPr="00157F56" w:rsidRDefault="00157F56" w:rsidP="00157F56">
      <w:pPr>
        <w:pStyle w:val="af5"/>
        <w:ind w:firstLine="708"/>
        <w:jc w:val="both"/>
        <w:rPr>
          <w:rFonts w:ascii="Times New Roman" w:hAnsi="Times New Roman"/>
          <w:sz w:val="24"/>
          <w:szCs w:val="24"/>
          <w:lang w:eastAsia="ru-RU"/>
        </w:rPr>
      </w:pPr>
      <w:r w:rsidRPr="00157F56">
        <w:rPr>
          <w:rFonts w:ascii="Times New Roman" w:hAnsi="Times New Roman"/>
          <w:sz w:val="24"/>
          <w:szCs w:val="24"/>
          <w:lang w:eastAsia="ru-RU"/>
        </w:rPr>
        <w:t>-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за исключением случаев, предусмотренных частью третьей настоящей статьи;</w:t>
      </w:r>
    </w:p>
    <w:p w:rsidR="00157F56" w:rsidRPr="00157F56" w:rsidRDefault="00157F56" w:rsidP="00157F56">
      <w:pPr>
        <w:pStyle w:val="af5"/>
        <w:ind w:firstLine="708"/>
        <w:jc w:val="both"/>
        <w:rPr>
          <w:rFonts w:ascii="Times New Roman" w:hAnsi="Times New Roman"/>
          <w:color w:val="000000" w:themeColor="text1"/>
          <w:sz w:val="24"/>
          <w:szCs w:val="24"/>
          <w:lang w:eastAsia="ru-RU"/>
        </w:rPr>
      </w:pPr>
      <w:r w:rsidRPr="00157F56">
        <w:rPr>
          <w:rFonts w:ascii="Times New Roman" w:hAnsi="Times New Roman"/>
          <w:color w:val="000000" w:themeColor="text1"/>
          <w:sz w:val="24"/>
          <w:szCs w:val="24"/>
          <w:lang w:eastAsia="ru-RU"/>
        </w:rPr>
        <w:t>- имеющие неснятую или непогашенную судимость за иные умышленные тяжкие и особо тяжкие преступления, не указанные в абзаце третьем настоящей части;</w:t>
      </w:r>
    </w:p>
    <w:p w:rsidR="00157F56" w:rsidRPr="00157F56" w:rsidRDefault="00157F56" w:rsidP="00157F56">
      <w:pPr>
        <w:pStyle w:val="af5"/>
        <w:ind w:firstLine="708"/>
        <w:jc w:val="both"/>
        <w:rPr>
          <w:rFonts w:ascii="Times New Roman" w:hAnsi="Times New Roman"/>
          <w:color w:val="000000" w:themeColor="text1"/>
          <w:sz w:val="24"/>
          <w:szCs w:val="24"/>
          <w:lang w:eastAsia="ru-RU"/>
        </w:rPr>
      </w:pPr>
      <w:r w:rsidRPr="00157F56">
        <w:rPr>
          <w:rFonts w:ascii="Times New Roman" w:hAnsi="Times New Roman"/>
          <w:color w:val="000000" w:themeColor="text1"/>
          <w:sz w:val="24"/>
          <w:szCs w:val="24"/>
          <w:lang w:eastAsia="ru-RU"/>
        </w:rPr>
        <w:t>- признанные недееспособными в установленном федеральным законом порядке;</w:t>
      </w:r>
    </w:p>
    <w:p w:rsidR="00157F56" w:rsidRPr="00157F56" w:rsidRDefault="00157F56" w:rsidP="00157F56">
      <w:pPr>
        <w:pStyle w:val="af5"/>
        <w:ind w:firstLine="708"/>
        <w:jc w:val="both"/>
        <w:rPr>
          <w:rFonts w:ascii="Times New Roman" w:hAnsi="Times New Roman"/>
          <w:color w:val="000000" w:themeColor="text1"/>
          <w:sz w:val="24"/>
          <w:szCs w:val="24"/>
          <w:lang w:eastAsia="ru-RU"/>
        </w:rPr>
      </w:pPr>
      <w:r w:rsidRPr="00157F56">
        <w:rPr>
          <w:rFonts w:ascii="Times New Roman" w:hAnsi="Times New Roman"/>
          <w:color w:val="000000" w:themeColor="text1"/>
          <w:sz w:val="24"/>
          <w:szCs w:val="24"/>
          <w:lang w:eastAsia="ru-RU"/>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57F56" w:rsidRPr="00157F56" w:rsidRDefault="00157F56" w:rsidP="00157F56">
      <w:pPr>
        <w:pStyle w:val="af5"/>
        <w:ind w:firstLine="360"/>
        <w:jc w:val="both"/>
        <w:rPr>
          <w:rFonts w:ascii="Times New Roman" w:hAnsi="Times New Roman"/>
          <w:color w:val="000000" w:themeColor="text1"/>
          <w:sz w:val="24"/>
          <w:szCs w:val="24"/>
          <w:lang w:eastAsia="ru-RU"/>
        </w:rPr>
      </w:pPr>
      <w:r w:rsidRPr="00157F56">
        <w:rPr>
          <w:rFonts w:ascii="Times New Roman" w:hAnsi="Times New Roman"/>
          <w:color w:val="000000" w:themeColor="text1"/>
          <w:sz w:val="24"/>
          <w:szCs w:val="24"/>
          <w:lang w:eastAsia="ru-RU"/>
        </w:rPr>
        <w:lastRenderedPageBreak/>
        <w:t>Лица из числа,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157F56" w:rsidRPr="00157F56" w:rsidRDefault="00157F56" w:rsidP="00157F56">
      <w:pPr>
        <w:pStyle w:val="af5"/>
        <w:ind w:firstLine="360"/>
        <w:jc w:val="both"/>
        <w:rPr>
          <w:rFonts w:ascii="Times New Roman" w:hAnsi="Times New Roman"/>
          <w:sz w:val="24"/>
          <w:szCs w:val="24"/>
        </w:rPr>
      </w:pPr>
      <w:r w:rsidRPr="00157F56">
        <w:rPr>
          <w:rFonts w:ascii="Times New Roman" w:hAnsi="Times New Roman"/>
          <w:sz w:val="24"/>
          <w:szCs w:val="24"/>
        </w:rPr>
        <w:t>Наряду со статьей 76 Трудового Кодекса Российскойслучаями руководитель обязан отстранить от работы (не допускать к работе) работника в сфере образования, воспитания, развития несовершеннолетних,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157F56" w:rsidRPr="002A66D3" w:rsidRDefault="00157F56" w:rsidP="00157F56">
      <w:pPr>
        <w:pStyle w:val="af5"/>
        <w:ind w:firstLine="360"/>
        <w:jc w:val="both"/>
        <w:rPr>
          <w:rFonts w:ascii="Times New Roman" w:hAnsi="Times New Roman"/>
          <w:sz w:val="24"/>
          <w:szCs w:val="24"/>
        </w:rPr>
      </w:pPr>
      <w:r w:rsidRPr="00157F56">
        <w:rPr>
          <w:rFonts w:ascii="Times New Roman" w:hAnsi="Times New Roman"/>
          <w:sz w:val="24"/>
          <w:szCs w:val="24"/>
        </w:rPr>
        <w:t>Лица из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трудовой деятельности в сфере образования, воспитания, развития несовершеннолетних, с участием несовершеннолетних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соответствующему виду деятельности</w:t>
      </w:r>
      <w:r w:rsidRPr="00C44202">
        <w:rPr>
          <w:rFonts w:ascii="Times New Roman" w:hAnsi="Times New Roman"/>
          <w:sz w:val="24"/>
          <w:szCs w:val="24"/>
          <w:highlight w:val="yellow"/>
        </w:rPr>
        <w:t>.</w:t>
      </w:r>
    </w:p>
    <w:p w:rsidR="008F06BA" w:rsidRPr="00157F56" w:rsidRDefault="008F06BA" w:rsidP="00157F56">
      <w:pPr>
        <w:pStyle w:val="af5"/>
        <w:ind w:firstLine="360"/>
        <w:jc w:val="both"/>
        <w:rPr>
          <w:rFonts w:ascii="Times New Roman" w:hAnsi="Times New Roman"/>
        </w:rPr>
      </w:pPr>
      <w:r w:rsidRPr="009A15F7">
        <w:t xml:space="preserve">9.3. </w:t>
      </w:r>
      <w:r w:rsidRPr="00157F56">
        <w:rPr>
          <w:rFonts w:ascii="Times New Roman" w:hAnsi="Times New Roman"/>
          <w:sz w:val="24"/>
          <w:szCs w:val="24"/>
        </w:rPr>
        <w:t>На работу в Учреждение принимаются лица на основании Единого квалификационного справочника должностей руководителей, специалистов и служащих</w:t>
      </w:r>
      <w:r w:rsidRPr="00157F56">
        <w:rPr>
          <w:rFonts w:ascii="Times New Roman" w:hAnsi="Times New Roman"/>
        </w:rPr>
        <w:t>.</w:t>
      </w:r>
    </w:p>
    <w:p w:rsidR="008F06BA" w:rsidRPr="009A15F7" w:rsidRDefault="008F06BA" w:rsidP="008F06BA">
      <w:pPr>
        <w:ind w:firstLine="360"/>
        <w:jc w:val="both"/>
      </w:pPr>
      <w:r w:rsidRPr="009A15F7">
        <w:t>Учреждение может привлекать работников на условиях совместительства.</w:t>
      </w:r>
    </w:p>
    <w:p w:rsidR="008F06BA" w:rsidRPr="009A15F7" w:rsidRDefault="008F06BA" w:rsidP="008F06BA">
      <w:pPr>
        <w:ind w:firstLine="360"/>
        <w:jc w:val="both"/>
        <w:rPr>
          <w:rFonts w:eastAsia="Calibri"/>
        </w:rPr>
      </w:pPr>
      <w:r w:rsidRPr="009A15F7">
        <w:rPr>
          <w:rFonts w:eastAsia="Calibri"/>
        </w:rPr>
        <w:t xml:space="preserve">9.3.1. </w:t>
      </w:r>
      <w:r w:rsidRPr="009A15F7">
        <w:t>В Учреждении наряду с должностями педагогических работников предусматриваются должности административно-хозяйственных, учебно-вспомогательных и иных работников, осуществляющих вспомогательные функции. Право на занятие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8F06BA" w:rsidRPr="009A15F7" w:rsidRDefault="008F06BA" w:rsidP="008F06BA">
      <w:pPr>
        <w:ind w:firstLine="360"/>
        <w:jc w:val="both"/>
      </w:pPr>
      <w:r w:rsidRPr="009A15F7">
        <w:t>9.3.2. Права, обязанности и ответственность работников Учреждения, занимающих должности административно-хозяйственных, учебно-вспомогательных и иных работников, осуществляющих вспомогательные функции, устанавливаются законодательством Российской Федерации, настоящим Уставом, правилами внутреннего трудового распорядка и иными локальными нормативными актами Учреждения, должностными инструкциями и трудовыми договорами.</w:t>
      </w:r>
    </w:p>
    <w:p w:rsidR="008F06BA" w:rsidRPr="009A15F7" w:rsidRDefault="008F06BA" w:rsidP="008F06BA">
      <w:pPr>
        <w:ind w:firstLine="360"/>
        <w:jc w:val="both"/>
      </w:pPr>
      <w:r w:rsidRPr="009A15F7">
        <w:t xml:space="preserve">9.3.3. </w:t>
      </w:r>
      <w:r w:rsidRPr="009A15F7">
        <w:rPr>
          <w:b/>
        </w:rPr>
        <w:t>Работники имеют право</w:t>
      </w:r>
      <w:r w:rsidRPr="009A15F7">
        <w:t>:</w:t>
      </w:r>
    </w:p>
    <w:p w:rsidR="008F06BA" w:rsidRPr="009A15F7" w:rsidRDefault="008F06BA" w:rsidP="008F06BA">
      <w:pPr>
        <w:ind w:firstLine="360"/>
        <w:jc w:val="both"/>
      </w:pPr>
      <w:r w:rsidRPr="009A15F7">
        <w:lastRenderedPageBreak/>
        <w:t>- избирать и быть избранными в органы управления;</w:t>
      </w:r>
    </w:p>
    <w:p w:rsidR="008F06BA" w:rsidRPr="009A15F7" w:rsidRDefault="008F06BA" w:rsidP="008F06BA">
      <w:pPr>
        <w:ind w:firstLine="360"/>
        <w:jc w:val="both"/>
      </w:pPr>
      <w:r w:rsidRPr="009A15F7">
        <w:t>- защищать свою профессиональную честь и достоинство;</w:t>
      </w:r>
    </w:p>
    <w:p w:rsidR="008F06BA" w:rsidRPr="009A15F7" w:rsidRDefault="008F06BA" w:rsidP="008F06BA">
      <w:pPr>
        <w:ind w:firstLine="360"/>
        <w:jc w:val="both"/>
      </w:pPr>
      <w:r w:rsidRPr="009A15F7">
        <w:t>- требовать от администрации Учреждения создание условий, необходимых для выполнения должностных обязанностей, повышать квалификацию, профессиональное мастерство;</w:t>
      </w:r>
    </w:p>
    <w:p w:rsidR="008F06BA" w:rsidRPr="009A15F7" w:rsidRDefault="008F06BA" w:rsidP="008F06BA">
      <w:pPr>
        <w:ind w:firstLine="360"/>
        <w:jc w:val="both"/>
      </w:pPr>
      <w:r w:rsidRPr="009A15F7">
        <w:t xml:space="preserve">- получать социальные льготы и гарантии, установленные законодательством Российской Федерации. </w:t>
      </w:r>
    </w:p>
    <w:p w:rsidR="008F06BA" w:rsidRPr="009A15F7" w:rsidRDefault="008F06BA" w:rsidP="008F06BA">
      <w:pPr>
        <w:ind w:firstLine="360"/>
        <w:jc w:val="both"/>
      </w:pPr>
      <w:r w:rsidRPr="009A15F7">
        <w:rPr>
          <w:bCs/>
        </w:rPr>
        <w:t xml:space="preserve">9.3.4. </w:t>
      </w:r>
      <w:r w:rsidRPr="009A15F7">
        <w:rPr>
          <w:b/>
        </w:rPr>
        <w:t>Работники обязаны</w:t>
      </w:r>
      <w:r w:rsidRPr="009A15F7">
        <w:t>:</w:t>
      </w:r>
    </w:p>
    <w:p w:rsidR="008F06BA" w:rsidRPr="009A15F7" w:rsidRDefault="008F06BA" w:rsidP="008F06BA">
      <w:pPr>
        <w:ind w:firstLine="360"/>
        <w:jc w:val="both"/>
      </w:pPr>
      <w:r w:rsidRPr="009A15F7">
        <w:t>- выполнять Устав Учреждения;</w:t>
      </w:r>
    </w:p>
    <w:p w:rsidR="008F06BA" w:rsidRPr="009A15F7" w:rsidRDefault="008F06BA" w:rsidP="008F06BA">
      <w:pPr>
        <w:ind w:firstLine="360"/>
        <w:jc w:val="both"/>
      </w:pPr>
      <w:r w:rsidRPr="009A15F7">
        <w:t>- соблюдать должностные инструкции;</w:t>
      </w:r>
    </w:p>
    <w:p w:rsidR="008F06BA" w:rsidRPr="009A15F7" w:rsidRDefault="008F06BA" w:rsidP="008F06BA">
      <w:pPr>
        <w:ind w:firstLine="360"/>
        <w:jc w:val="both"/>
      </w:pPr>
      <w:r w:rsidRPr="009A15F7">
        <w:t>- соблюдать правила внутреннего трудового распорядка;</w:t>
      </w:r>
    </w:p>
    <w:p w:rsidR="008F06BA" w:rsidRPr="009A15F7" w:rsidRDefault="008F06BA" w:rsidP="008F06BA">
      <w:pPr>
        <w:ind w:firstLine="360"/>
        <w:jc w:val="both"/>
      </w:pPr>
      <w:r w:rsidRPr="009A15F7">
        <w:t>- нести персональную ответственность за жизнь и здоровье ребенка;</w:t>
      </w:r>
    </w:p>
    <w:p w:rsidR="008F06BA" w:rsidRPr="009A15F7" w:rsidRDefault="008F06BA" w:rsidP="008F06BA">
      <w:pPr>
        <w:ind w:firstLine="360"/>
        <w:jc w:val="both"/>
      </w:pPr>
      <w:r w:rsidRPr="009A15F7">
        <w:t>- защищать ребенка от всех форм физического и психического насилия;</w:t>
      </w:r>
    </w:p>
    <w:p w:rsidR="008F06BA" w:rsidRPr="009A15F7" w:rsidRDefault="008F06BA" w:rsidP="008F06BA">
      <w:pPr>
        <w:ind w:firstLine="360"/>
        <w:jc w:val="both"/>
      </w:pPr>
      <w:r w:rsidRPr="009A15F7">
        <w:t>- обладать профессиональными умениями, постоянно их совершенствовать;</w:t>
      </w:r>
    </w:p>
    <w:p w:rsidR="008F06BA" w:rsidRPr="009A15F7" w:rsidRDefault="008F06BA" w:rsidP="008F06BA">
      <w:pPr>
        <w:shd w:val="clear" w:color="auto" w:fill="FFFFFF"/>
        <w:ind w:firstLine="360"/>
        <w:jc w:val="both"/>
        <w:rPr>
          <w:spacing w:val="-5"/>
        </w:rPr>
      </w:pPr>
      <w:r w:rsidRPr="009A15F7">
        <w:rPr>
          <w:spacing w:val="-6"/>
        </w:rPr>
        <w:t xml:space="preserve">- работать честно и добросовестно, соблюдать дисциплину труда, своевременно и точно </w:t>
      </w:r>
      <w:r w:rsidRPr="009A15F7">
        <w:rPr>
          <w:spacing w:val="-5"/>
        </w:rPr>
        <w:t>исполнять распоряжения администрации, бережно относиться к имуществу учреждения;</w:t>
      </w:r>
    </w:p>
    <w:p w:rsidR="008F06BA" w:rsidRPr="009A15F7" w:rsidRDefault="008F06BA" w:rsidP="008F06BA">
      <w:pPr>
        <w:shd w:val="clear" w:color="auto" w:fill="FFFFFF"/>
        <w:ind w:firstLine="360"/>
        <w:jc w:val="both"/>
      </w:pPr>
      <w:r w:rsidRPr="009A15F7">
        <w:rPr>
          <w:spacing w:val="-7"/>
        </w:rPr>
        <w:t>- соблюдать требования охраны труда</w:t>
      </w:r>
      <w:r w:rsidRPr="009A15F7">
        <w:t>;</w:t>
      </w:r>
    </w:p>
    <w:p w:rsidR="008F06BA" w:rsidRPr="009A15F7" w:rsidRDefault="008F06BA" w:rsidP="008F06BA">
      <w:pPr>
        <w:shd w:val="clear" w:color="auto" w:fill="FFFFFF"/>
        <w:ind w:firstLine="360"/>
        <w:jc w:val="both"/>
      </w:pPr>
      <w:r w:rsidRPr="009A15F7">
        <w:rPr>
          <w:spacing w:val="-5"/>
        </w:rPr>
        <w:t>- правильно применять средства индивидуальной и коллективной защиты;</w:t>
      </w:r>
    </w:p>
    <w:p w:rsidR="008F06BA" w:rsidRPr="009A15F7" w:rsidRDefault="008F06BA" w:rsidP="008F06BA">
      <w:pPr>
        <w:shd w:val="clear" w:color="auto" w:fill="FFFFFF"/>
        <w:ind w:firstLine="360"/>
        <w:jc w:val="both"/>
      </w:pPr>
      <w:r w:rsidRPr="009A15F7">
        <w:rPr>
          <w:spacing w:val="-3"/>
        </w:rPr>
        <w:t xml:space="preserve">- проходить обучение безопасным методам и приемам выполнения работ, инструктаж </w:t>
      </w:r>
      <w:r w:rsidRPr="009A15F7">
        <w:rPr>
          <w:spacing w:val="-6"/>
        </w:rPr>
        <w:t>по охране труда, стажировку на рабочем месте и проверку знаний требований охраны труда;</w:t>
      </w:r>
    </w:p>
    <w:p w:rsidR="008F06BA" w:rsidRPr="009A15F7" w:rsidRDefault="008F06BA" w:rsidP="008F06BA">
      <w:pPr>
        <w:shd w:val="clear" w:color="auto" w:fill="FFFFFF"/>
        <w:ind w:firstLine="360"/>
        <w:jc w:val="both"/>
      </w:pPr>
      <w:r w:rsidRPr="009A15F7">
        <w:rPr>
          <w:spacing w:val="-7"/>
        </w:rPr>
        <w:t>- немедленно извещать своего непосредственного или вышестоящего руководителя о</w:t>
      </w:r>
      <w:r w:rsidRPr="009A15F7">
        <w:rPr>
          <w:spacing w:val="-6"/>
        </w:rPr>
        <w:t>любой ситуации, угрожающей жизни и здоровью людей, о каждом несчастном случае, происшедшем на производстве, или об ухудшении состояния своего здоровья, в т.ч. о проявле</w:t>
      </w:r>
      <w:r w:rsidRPr="009A15F7">
        <w:rPr>
          <w:spacing w:val="-5"/>
        </w:rPr>
        <w:t>нии признаков острого профессионального заболевания (отравления);</w:t>
      </w:r>
    </w:p>
    <w:p w:rsidR="008F06BA" w:rsidRPr="009A15F7" w:rsidRDefault="008F06BA" w:rsidP="008F06BA">
      <w:pPr>
        <w:shd w:val="clear" w:color="auto" w:fill="FFFFFF"/>
        <w:ind w:firstLine="360"/>
        <w:jc w:val="both"/>
        <w:rPr>
          <w:spacing w:val="6"/>
        </w:rPr>
      </w:pPr>
      <w:r w:rsidRPr="009A15F7">
        <w:rPr>
          <w:spacing w:val="6"/>
        </w:rPr>
        <w:t>-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8F06BA" w:rsidRPr="009A15F7" w:rsidRDefault="008F06BA" w:rsidP="008F06BA">
      <w:pPr>
        <w:ind w:firstLine="360"/>
        <w:jc w:val="both"/>
      </w:pPr>
      <w:r w:rsidRPr="009A15F7">
        <w:rPr>
          <w:rFonts w:eastAsia="Calibri"/>
        </w:rPr>
        <w:t>9.4.  При заключении трудового договора предъявляются следующие документы:</w:t>
      </w:r>
    </w:p>
    <w:p w:rsidR="008F06BA" w:rsidRPr="009A15F7" w:rsidRDefault="008F06BA" w:rsidP="008F06BA">
      <w:pPr>
        <w:ind w:firstLine="360"/>
        <w:jc w:val="both"/>
        <w:rPr>
          <w:rFonts w:eastAsia="Calibri"/>
        </w:rPr>
      </w:pPr>
      <w:r w:rsidRPr="009A15F7">
        <w:rPr>
          <w:rFonts w:eastAsia="Calibri"/>
        </w:rPr>
        <w:t>- паспорт или иной документ, удостоверяющий личность;</w:t>
      </w:r>
    </w:p>
    <w:p w:rsidR="008F06BA" w:rsidRPr="009A15F7" w:rsidRDefault="008F06BA" w:rsidP="008F06BA">
      <w:pPr>
        <w:ind w:firstLine="360"/>
        <w:jc w:val="both"/>
        <w:rPr>
          <w:rFonts w:eastAsia="Calibri"/>
        </w:rPr>
      </w:pPr>
      <w:r w:rsidRPr="009A15F7">
        <w:rPr>
          <w:rFonts w:eastAsia="Calibri"/>
        </w:rPr>
        <w:t>-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8F06BA" w:rsidRPr="009A15F7" w:rsidRDefault="008F06BA" w:rsidP="008F06BA">
      <w:pPr>
        <w:ind w:firstLine="360"/>
        <w:jc w:val="both"/>
        <w:rPr>
          <w:rFonts w:eastAsia="Calibri"/>
        </w:rPr>
      </w:pPr>
      <w:r w:rsidRPr="009A15F7">
        <w:rPr>
          <w:rFonts w:eastAsia="Calibri"/>
        </w:rPr>
        <w:t>- страховое свидетельство государственного пенсионного страхования;</w:t>
      </w:r>
    </w:p>
    <w:p w:rsidR="008F06BA" w:rsidRPr="009A15F7" w:rsidRDefault="008F06BA" w:rsidP="008F06BA">
      <w:pPr>
        <w:jc w:val="both"/>
        <w:rPr>
          <w:rFonts w:eastAsia="Calibri"/>
        </w:rPr>
      </w:pPr>
      <w:r w:rsidRPr="009A15F7">
        <w:rPr>
          <w:rFonts w:eastAsia="Calibri"/>
        </w:rPr>
        <w:t>- документы воинского учета для военнообязанных и лиц, подлежащих призыву на военную службу;</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 xml:space="preserve">       -  справка о наличии (отсутствии) судимости и (или) факта уголовного преследования - при поступлении на работу, связанную с деятельностью, к осуществлению которой в соответствии с ст. 65 Трудового Кодекса Российской Федерации, иным федеральным законом не допускаются лица, имеющие или имевшие судимость, подвергающиеся или подвергавшиеся уголовному преследованию.</w:t>
      </w:r>
    </w:p>
    <w:p w:rsidR="008F06BA" w:rsidRPr="009A15F7" w:rsidRDefault="008F06BA" w:rsidP="008F06BA">
      <w:pPr>
        <w:jc w:val="both"/>
        <w:rPr>
          <w:rFonts w:eastAsia="Calibri"/>
          <w:color w:val="FF0000"/>
        </w:rPr>
      </w:pPr>
      <w:r w:rsidRPr="009A15F7">
        <w:rPr>
          <w:rFonts w:eastAsia="Calibri"/>
        </w:rPr>
        <w:t xml:space="preserve">      -  документ об образовании и (или) , о квалификации или наличии специальных знаний или специальной подготовки.</w:t>
      </w:r>
    </w:p>
    <w:p w:rsidR="008F06BA" w:rsidRPr="009A15F7" w:rsidRDefault="008F06BA" w:rsidP="008F06BA">
      <w:pPr>
        <w:jc w:val="both"/>
        <w:rPr>
          <w:rFonts w:eastAsia="Calibri"/>
          <w:color w:val="000000" w:themeColor="text1"/>
        </w:rPr>
      </w:pPr>
      <w:r w:rsidRPr="009A15F7">
        <w:rPr>
          <w:rFonts w:eastAsia="Calibri"/>
          <w:color w:val="000000" w:themeColor="text1"/>
        </w:rPr>
        <w:t>-  личная медицинская книжка, прививочный сертификат;</w:t>
      </w:r>
    </w:p>
    <w:p w:rsidR="008F06BA" w:rsidRPr="009A15F7" w:rsidRDefault="008F06BA" w:rsidP="008F06BA">
      <w:pPr>
        <w:ind w:firstLine="360"/>
        <w:jc w:val="both"/>
        <w:rPr>
          <w:rFonts w:eastAsia="Calibri"/>
          <w:color w:val="000000" w:themeColor="text1"/>
        </w:rPr>
      </w:pPr>
      <w:r w:rsidRPr="009A15F7">
        <w:rPr>
          <w:rFonts w:eastAsia="Calibri"/>
          <w:color w:val="000000" w:themeColor="text1"/>
        </w:rPr>
        <w:t xml:space="preserve"> -  медицинское заключение о прохождении медицинской комиссии; </w:t>
      </w:r>
    </w:p>
    <w:p w:rsidR="008F06BA" w:rsidRPr="009A15F7" w:rsidRDefault="008F06BA" w:rsidP="008F06BA">
      <w:pPr>
        <w:ind w:firstLine="360"/>
        <w:jc w:val="both"/>
        <w:rPr>
          <w:rFonts w:eastAsia="Calibri"/>
        </w:rPr>
      </w:pPr>
      <w:r w:rsidRPr="009A15F7">
        <w:rPr>
          <w:rFonts w:eastAsia="Calibri"/>
        </w:rPr>
        <w:t xml:space="preserve">9.5. Прием на работу оформляется приказом заведующего </w:t>
      </w:r>
      <w:r w:rsidRPr="009A15F7">
        <w:t>Учреждения</w:t>
      </w:r>
      <w:r w:rsidRPr="009A15F7">
        <w:rPr>
          <w:rFonts w:eastAsia="Calibri"/>
        </w:rPr>
        <w:t xml:space="preserve">, изданным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на работу объявляется работнику под роспись в трехдневный срок со дня фактического начала работы. По требованию работника  заведующий  обязан выдать ему заверенную копию указанного приказа. </w:t>
      </w:r>
    </w:p>
    <w:p w:rsidR="008F06BA" w:rsidRPr="009A15F7" w:rsidRDefault="008F06BA" w:rsidP="008F06BA">
      <w:pPr>
        <w:ind w:firstLine="360"/>
        <w:jc w:val="both"/>
      </w:pPr>
      <w:r w:rsidRPr="009A15F7">
        <w:t xml:space="preserve">   При приеме на работу (до подписания трудового договора) заведующий Учреждения обязан ознакомить принимаемого работника под роспись со следующими документами: Уставом Учреждения, Коллективным договором, Правилами внутреннего трудового </w:t>
      </w:r>
      <w:r w:rsidRPr="009A15F7">
        <w:lastRenderedPageBreak/>
        <w:t>распорядка, иными локальными нормативными актами, непосредственно связанными с трудовой деятельностью работника.</w:t>
      </w:r>
    </w:p>
    <w:p w:rsidR="008F06BA" w:rsidRPr="009A15F7" w:rsidRDefault="008F06BA" w:rsidP="008F06BA">
      <w:pPr>
        <w:ind w:firstLine="360"/>
        <w:jc w:val="both"/>
        <w:rPr>
          <w:rFonts w:eastAsia="Calibri"/>
        </w:rPr>
      </w:pPr>
      <w:r w:rsidRPr="009A15F7">
        <w:rPr>
          <w:rFonts w:eastAsia="Calibri"/>
        </w:rPr>
        <w:t>9.6. Трудовой договор с работником может быть прекращен только на основаниях, предусмотренных Трудовым кодексом Российской Федерации.</w:t>
      </w:r>
    </w:p>
    <w:p w:rsidR="008F06BA" w:rsidRPr="009A15F7" w:rsidRDefault="008F06BA" w:rsidP="008F06BA">
      <w:pPr>
        <w:ind w:firstLine="360"/>
        <w:jc w:val="both"/>
        <w:rPr>
          <w:rFonts w:eastAsia="Calibri"/>
        </w:rPr>
      </w:pPr>
      <w:r w:rsidRPr="009A15F7">
        <w:rPr>
          <w:rFonts w:eastAsia="Calibri"/>
        </w:rPr>
        <w:t>9.7. В случае обнаружения фактов психического или физического насилия над детьми проводится дисциплинарное расследование, которое включает в себя:</w:t>
      </w:r>
    </w:p>
    <w:p w:rsidR="008F06BA" w:rsidRPr="009A15F7" w:rsidRDefault="008F06BA" w:rsidP="008F06BA">
      <w:pPr>
        <w:ind w:firstLine="360"/>
        <w:jc w:val="both"/>
        <w:rPr>
          <w:rFonts w:eastAsia="Calibri"/>
        </w:rPr>
      </w:pPr>
      <w:r w:rsidRPr="009A15F7">
        <w:rPr>
          <w:rFonts w:eastAsia="Calibri"/>
        </w:rPr>
        <w:t xml:space="preserve">- письменное заявление родителей (законных представителей), докладные записки сотрудников </w:t>
      </w:r>
      <w:r w:rsidRPr="009A15F7">
        <w:t>Учреждения</w:t>
      </w:r>
      <w:r w:rsidRPr="009A15F7">
        <w:rPr>
          <w:rFonts w:eastAsia="Calibri"/>
        </w:rPr>
        <w:t>, факты применения методов психического или физического воздействия,</w:t>
      </w:r>
    </w:p>
    <w:p w:rsidR="008F06BA" w:rsidRPr="009A15F7" w:rsidRDefault="008F06BA" w:rsidP="008F06BA">
      <w:pPr>
        <w:ind w:firstLine="360"/>
        <w:jc w:val="both"/>
        <w:rPr>
          <w:rFonts w:eastAsia="Calibri"/>
        </w:rPr>
      </w:pPr>
      <w:r w:rsidRPr="009A15F7">
        <w:rPr>
          <w:rFonts w:eastAsia="Calibri"/>
        </w:rPr>
        <w:t>-   письменно зафиксированные лично заведующим  анонимные документы;</w:t>
      </w:r>
    </w:p>
    <w:p w:rsidR="008F06BA" w:rsidRPr="009A15F7" w:rsidRDefault="008F06BA" w:rsidP="008F06BA">
      <w:pPr>
        <w:ind w:firstLine="360"/>
        <w:jc w:val="both"/>
        <w:rPr>
          <w:rFonts w:eastAsia="Calibri"/>
        </w:rPr>
      </w:pPr>
      <w:r w:rsidRPr="009A15F7">
        <w:rPr>
          <w:rFonts w:eastAsia="Calibri"/>
        </w:rPr>
        <w:t>- приказы заведующего о проведении педагогического расследования, о создании соответствующей комиссии по дисциплинарному расследованию.</w:t>
      </w:r>
    </w:p>
    <w:p w:rsidR="008F06BA" w:rsidRPr="009A15F7" w:rsidRDefault="008F06BA" w:rsidP="008F06BA">
      <w:pPr>
        <w:ind w:firstLine="360"/>
        <w:jc w:val="both"/>
        <w:rPr>
          <w:rFonts w:eastAsia="Calibri"/>
        </w:rPr>
      </w:pPr>
      <w:r w:rsidRPr="009A15F7">
        <w:rPr>
          <w:rFonts w:eastAsia="Calibri"/>
        </w:rPr>
        <w:t>Дисциплинарное расследование осуществляется путем проведения:</w:t>
      </w:r>
    </w:p>
    <w:p w:rsidR="008F06BA" w:rsidRPr="009A15F7" w:rsidRDefault="008F06BA" w:rsidP="008F06BA">
      <w:pPr>
        <w:ind w:firstLine="360"/>
        <w:jc w:val="both"/>
        <w:rPr>
          <w:rFonts w:eastAsia="Calibri"/>
        </w:rPr>
      </w:pPr>
      <w:r w:rsidRPr="009A15F7">
        <w:rPr>
          <w:rFonts w:eastAsia="Calibri"/>
        </w:rPr>
        <w:t>- опроса пострадавшего и свидетелей,  зафиксированные в письменном виде;</w:t>
      </w:r>
    </w:p>
    <w:p w:rsidR="008F06BA" w:rsidRPr="009A15F7" w:rsidRDefault="008F06BA" w:rsidP="008F06BA">
      <w:pPr>
        <w:ind w:firstLine="360"/>
        <w:jc w:val="both"/>
        <w:rPr>
          <w:rFonts w:eastAsia="Calibri"/>
        </w:rPr>
      </w:pPr>
      <w:r w:rsidRPr="009A15F7">
        <w:rPr>
          <w:rFonts w:eastAsia="Calibri"/>
        </w:rPr>
        <w:t>- запросы материалов, которые могут служить доказательством, знакомство с ними;</w:t>
      </w:r>
    </w:p>
    <w:p w:rsidR="008F06BA" w:rsidRPr="009A15F7" w:rsidRDefault="008F06BA" w:rsidP="008F06BA">
      <w:pPr>
        <w:ind w:firstLine="360"/>
        <w:jc w:val="both"/>
        <w:rPr>
          <w:rFonts w:eastAsia="Calibri"/>
        </w:rPr>
      </w:pPr>
      <w:r w:rsidRPr="009A15F7">
        <w:rPr>
          <w:rFonts w:eastAsia="Calibri"/>
        </w:rPr>
        <w:t>- заслушивание педагогического работника (работника), в отношении которого ведется расследовании;</w:t>
      </w:r>
    </w:p>
    <w:p w:rsidR="008F06BA" w:rsidRPr="009A15F7" w:rsidRDefault="008F06BA" w:rsidP="008F06BA">
      <w:pPr>
        <w:ind w:firstLine="360"/>
        <w:jc w:val="both"/>
        <w:rPr>
          <w:rFonts w:eastAsia="Calibri"/>
        </w:rPr>
      </w:pPr>
      <w:r w:rsidRPr="009A15F7">
        <w:rPr>
          <w:rFonts w:eastAsia="Calibri"/>
        </w:rPr>
        <w:t xml:space="preserve">- заслушивание мнений должностных лиц </w:t>
      </w:r>
      <w:r w:rsidRPr="009A15F7">
        <w:t xml:space="preserve">Учреждения </w:t>
      </w:r>
      <w:r w:rsidRPr="009A15F7">
        <w:rPr>
          <w:rFonts w:eastAsia="Calibri"/>
        </w:rPr>
        <w:t>и специалистов.</w:t>
      </w:r>
    </w:p>
    <w:p w:rsidR="008F06BA" w:rsidRPr="009A15F7" w:rsidRDefault="008F06BA" w:rsidP="008F06BA">
      <w:pPr>
        <w:ind w:firstLine="360"/>
        <w:jc w:val="both"/>
        <w:rPr>
          <w:rFonts w:eastAsia="Calibri"/>
        </w:rPr>
      </w:pPr>
      <w:r w:rsidRPr="009A15F7">
        <w:rPr>
          <w:rFonts w:eastAsia="Calibri"/>
        </w:rPr>
        <w:t xml:space="preserve"> При опросе детей обязательно присутствие педагога или психолога и родителей (законных представителей). По результатам расследования, комиссией готовятся протокол, заключение, которые подписываются членами комиссии. Указанные документы представляются заведующим Учреждения, который принимает решение о применении дисциплинарного наказания – замечания, выговора или увольнения.</w:t>
      </w:r>
    </w:p>
    <w:p w:rsidR="008F06BA" w:rsidRPr="009A15F7" w:rsidRDefault="008F06BA" w:rsidP="008F06BA">
      <w:pPr>
        <w:ind w:firstLine="360"/>
        <w:jc w:val="both"/>
        <w:rPr>
          <w:rFonts w:eastAsia="Calibri"/>
        </w:rPr>
      </w:pPr>
      <w:r w:rsidRPr="009A15F7">
        <w:rPr>
          <w:rFonts w:eastAsia="Calibri"/>
        </w:rPr>
        <w:t xml:space="preserve">   При наложении дисциплинарного наказания необходимо соблюдать требования трудового законодательства: приказ о наложении должен быть издан не позднее месяца со дня обнаружения факта противоправных действий; до издания приказа с виновного берется объяснительная записка, в случае отказа дать объяснения, комиссией составляется акт об отказе дать объяснения по факту, приказ о дисциплинарном наказании вручается работнику под роспись в течение трех рабочих дней со дня издания.</w:t>
      </w:r>
    </w:p>
    <w:p w:rsidR="008F06BA" w:rsidRPr="009A15F7" w:rsidRDefault="008F06BA" w:rsidP="008F06BA">
      <w:pPr>
        <w:ind w:firstLine="360"/>
        <w:jc w:val="both"/>
        <w:rPr>
          <w:rFonts w:eastAsia="Calibri"/>
        </w:rPr>
      </w:pPr>
      <w:r w:rsidRPr="009A15F7">
        <w:rPr>
          <w:rFonts w:eastAsia="Calibri"/>
        </w:rPr>
        <w:t xml:space="preserve">   9.8. Работники </w:t>
      </w:r>
      <w:r w:rsidRPr="009A15F7">
        <w:t xml:space="preserve">Учреждения </w:t>
      </w:r>
      <w:r w:rsidRPr="009A15F7">
        <w:rPr>
          <w:rFonts w:eastAsia="Calibri"/>
        </w:rPr>
        <w:t>подлежат обязательно медицинскому и социальному страхованию.</w:t>
      </w:r>
    </w:p>
    <w:p w:rsidR="008F06BA" w:rsidRPr="009A15F7" w:rsidRDefault="008F06BA" w:rsidP="008F06BA">
      <w:pPr>
        <w:ind w:firstLine="360"/>
        <w:jc w:val="both"/>
      </w:pPr>
      <w:r w:rsidRPr="009A15F7">
        <w:rPr>
          <w:bCs/>
        </w:rPr>
        <w:t xml:space="preserve">   9.9.</w:t>
      </w:r>
      <w:r w:rsidRPr="009A15F7">
        <w:t xml:space="preserve"> Дисциплина в Учреждении поддерживается на основе уважения человеческого достоинства воспитанников и их родителей (законных представителей), работников. Применение методов физического и психического насилия по отношению к воспитанникам не допускается.</w:t>
      </w:r>
    </w:p>
    <w:p w:rsidR="008F06BA" w:rsidRPr="009A15F7" w:rsidRDefault="008F06BA" w:rsidP="008F06BA">
      <w:pPr>
        <w:jc w:val="both"/>
      </w:pPr>
    </w:p>
    <w:p w:rsidR="008F06BA" w:rsidRPr="009A15F7" w:rsidRDefault="008F06BA" w:rsidP="008F06BA">
      <w:pPr>
        <w:ind w:firstLine="360"/>
        <w:jc w:val="center"/>
        <w:rPr>
          <w:b/>
        </w:rPr>
      </w:pPr>
      <w:r w:rsidRPr="009A15F7">
        <w:rPr>
          <w:b/>
          <w:bCs/>
        </w:rPr>
        <w:t>10.</w:t>
      </w:r>
      <w:r w:rsidRPr="009A15F7">
        <w:rPr>
          <w:b/>
        </w:rPr>
        <w:t xml:space="preserve">   Порядок изменения Устава Учреждения.</w:t>
      </w:r>
    </w:p>
    <w:p w:rsidR="008F06BA" w:rsidRPr="009A15F7" w:rsidRDefault="008F06BA" w:rsidP="008F06BA">
      <w:pPr>
        <w:ind w:firstLine="360"/>
        <w:jc w:val="center"/>
        <w:rPr>
          <w:b/>
        </w:rPr>
      </w:pPr>
    </w:p>
    <w:p w:rsidR="008F06BA" w:rsidRPr="009A15F7" w:rsidRDefault="008F06BA" w:rsidP="008F06BA">
      <w:pPr>
        <w:ind w:firstLine="360"/>
        <w:jc w:val="both"/>
      </w:pPr>
      <w:r w:rsidRPr="009A15F7">
        <w:t xml:space="preserve">10.1. Изменения в Устав Учреждения вносятся в порядке, установленном органом местного самоуправления. </w:t>
      </w:r>
    </w:p>
    <w:p w:rsidR="008F06BA" w:rsidRPr="009A15F7" w:rsidRDefault="008F06BA" w:rsidP="008F06BA">
      <w:pPr>
        <w:ind w:firstLine="360"/>
        <w:jc w:val="both"/>
      </w:pPr>
      <w:r w:rsidRPr="009A15F7">
        <w:t xml:space="preserve">10.2. Государственная регистрация изменений, вносимых в учредительные документы Учреждения, осуществляется в том же порядке и в те же сроки, что и государственная регистрация Учреждения. </w:t>
      </w:r>
    </w:p>
    <w:p w:rsidR="008F06BA" w:rsidRPr="009A15F7" w:rsidRDefault="008F06BA" w:rsidP="008F06BA">
      <w:pPr>
        <w:ind w:firstLine="360"/>
        <w:jc w:val="both"/>
      </w:pPr>
      <w:r w:rsidRPr="009A15F7">
        <w:t>10.3. Устав в новой редакции, изменения и дополнения в Устав принимается Общим собранием Учреждения и утверждает Учредитель.</w:t>
      </w:r>
    </w:p>
    <w:p w:rsidR="008F06BA" w:rsidRPr="009A15F7" w:rsidRDefault="008F06BA" w:rsidP="008F06BA">
      <w:pPr>
        <w:ind w:firstLine="360"/>
        <w:jc w:val="both"/>
      </w:pPr>
      <w:r w:rsidRPr="009A15F7">
        <w:t xml:space="preserve">10.4. Изменения учредительных документов Учреждения вступают в силу со дня их государственной регистрации. </w:t>
      </w:r>
    </w:p>
    <w:p w:rsidR="008F06BA" w:rsidRPr="009A15F7" w:rsidRDefault="008F06BA" w:rsidP="008F06BA">
      <w:pPr>
        <w:ind w:firstLine="360"/>
        <w:jc w:val="both"/>
      </w:pPr>
      <w:r w:rsidRPr="009A15F7">
        <w:t>10.5. За государственную регистрацию изменений, вносимых в учредительные документы Учреждения, взимается государственная пошлина в порядке и размерах, которые предусмотрены законодательством Российской Федерации о налогах и сборах.</w:t>
      </w:r>
    </w:p>
    <w:p w:rsidR="008F06BA" w:rsidRPr="009A15F7" w:rsidRDefault="008F06BA" w:rsidP="008F06BA">
      <w:pPr>
        <w:jc w:val="both"/>
      </w:pPr>
    </w:p>
    <w:p w:rsidR="008F06BA" w:rsidRPr="009A15F7" w:rsidRDefault="008F06BA" w:rsidP="008F06BA">
      <w:pPr>
        <w:jc w:val="both"/>
      </w:pPr>
    </w:p>
    <w:p w:rsidR="008F06BA" w:rsidRPr="009A15F7" w:rsidRDefault="008F06BA" w:rsidP="008F06BA">
      <w:pPr>
        <w:ind w:firstLine="360"/>
        <w:jc w:val="both"/>
      </w:pPr>
      <w:r w:rsidRPr="009A15F7">
        <w:rPr>
          <w:b/>
          <w:bCs/>
          <w:spacing w:val="-2"/>
          <w:w w:val="101"/>
        </w:rPr>
        <w:lastRenderedPageBreak/>
        <w:t xml:space="preserve">11. Реорганизация, изменение типа и ликвидация Организации. </w:t>
      </w:r>
      <w:r w:rsidRPr="009A15F7">
        <w:rPr>
          <w:b/>
        </w:rPr>
        <w:t>Хранение документов</w:t>
      </w:r>
    </w:p>
    <w:p w:rsidR="008F06BA" w:rsidRPr="009A15F7" w:rsidRDefault="008F06BA" w:rsidP="008F06BA">
      <w:pPr>
        <w:ind w:firstLine="360"/>
        <w:jc w:val="both"/>
      </w:pPr>
    </w:p>
    <w:p w:rsidR="008F06BA" w:rsidRPr="009A15F7" w:rsidRDefault="008F06BA" w:rsidP="008F06BA">
      <w:pPr>
        <w:ind w:firstLine="708"/>
        <w:jc w:val="both"/>
      </w:pPr>
      <w:r w:rsidRPr="009A15F7">
        <w:t>11.1. Учреждение может быть реорганизовано в порядке, предусмотренном Гражданским</w:t>
      </w:r>
      <w:r w:rsidRPr="009A15F7">
        <w:rPr>
          <w:rStyle w:val="apple-converted-space"/>
        </w:rPr>
        <w:t> </w:t>
      </w:r>
      <w:r w:rsidRPr="009A15F7">
        <w:t>кодексом</w:t>
      </w:r>
      <w:r w:rsidRPr="009A15F7">
        <w:rPr>
          <w:rStyle w:val="apple-converted-space"/>
        </w:rPr>
        <w:t> </w:t>
      </w:r>
      <w:r w:rsidRPr="009A15F7">
        <w:t>Российской Федерации, Федеральным законом «О некоммерческих организациях» от 12.01.1996 года № 7-ФЗ и другими федеральными законами.</w:t>
      </w:r>
    </w:p>
    <w:p w:rsidR="008F06BA" w:rsidRPr="009A15F7" w:rsidRDefault="008F06BA" w:rsidP="008F06BA">
      <w:pPr>
        <w:ind w:firstLine="708"/>
        <w:jc w:val="both"/>
      </w:pPr>
      <w:r w:rsidRPr="009A15F7">
        <w:t>11.1.2. Реорганизация Учреждения может быть осуществлена в форме слияния, присоединения, разделения, выделения и преобразования.</w:t>
      </w:r>
    </w:p>
    <w:p w:rsidR="008F06BA" w:rsidRPr="009A15F7" w:rsidRDefault="008F06BA" w:rsidP="008F06BA">
      <w:pPr>
        <w:ind w:firstLine="708"/>
        <w:jc w:val="both"/>
      </w:pPr>
      <w:r w:rsidRPr="009A15F7">
        <w:t>11.1.3. Принятие решения о реорганизации и проведение реорганизации Учреждения, если иное не установлено актом Правительства Российской Федерации, осуществляются в порядке, установленном администрацией Исполнительного комитета Мензелинского муниципального района Республики Татарстан.</w:t>
      </w:r>
    </w:p>
    <w:p w:rsidR="008F06BA" w:rsidRPr="009A15F7" w:rsidRDefault="008F06BA" w:rsidP="008F06BA">
      <w:pPr>
        <w:ind w:firstLine="708"/>
        <w:jc w:val="both"/>
      </w:pPr>
      <w:r w:rsidRPr="009A15F7">
        <w:t>11.1.4. Учреждения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8F06BA" w:rsidRPr="009A15F7" w:rsidRDefault="008F06BA" w:rsidP="008F06BA">
      <w:pPr>
        <w:ind w:firstLine="708"/>
        <w:jc w:val="both"/>
      </w:pPr>
      <w:r w:rsidRPr="009A15F7">
        <w:t>11.1.5. При реорганизации Учреждения в форме присоединения к нему другой организации первый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8F06BA" w:rsidRPr="009A15F7" w:rsidRDefault="008F06BA" w:rsidP="008F06BA">
      <w:pPr>
        <w:ind w:firstLine="708"/>
        <w:jc w:val="both"/>
      </w:pPr>
      <w:r w:rsidRPr="009A15F7">
        <w:t>11.1.6. Государственная регистрация вновь возникшей в результате реорганизации организации (организаций) и внесение в единый государственный реестр юридических лиц записи о прекращении деятельности реорганизованной организации (организаций) осуществляются в</w:t>
      </w:r>
      <w:r w:rsidRPr="009A15F7">
        <w:rPr>
          <w:rStyle w:val="apple-converted-space"/>
        </w:rPr>
        <w:t> порядке</w:t>
      </w:r>
      <w:r w:rsidRPr="009A15F7">
        <w:t>, установленном федеральными законами.</w:t>
      </w:r>
    </w:p>
    <w:p w:rsidR="008F06BA" w:rsidRPr="009A15F7" w:rsidRDefault="008F06BA" w:rsidP="008F06BA">
      <w:pPr>
        <w:ind w:firstLine="360"/>
        <w:jc w:val="both"/>
      </w:pPr>
      <w:r w:rsidRPr="009A15F7">
        <w:t xml:space="preserve">     11.1.7. Реорганизация Учреждения не прекращает действие трудового договора. При этом какого-либо письменного согласия работника на продолжение трудовых отношений в этом случае не требуется. В  том случае если работник не согласен продолжать работу в реорганизованном Учреждении, свое несогласие (отказ от продолжения работы)  он должен выразить в письменной форме. Расторжение трудового договора в этом случае производится на основании пункта 6 статьи 77 Трудового кодекса Российской Федерации. При этом выплата выходного пособия увольняемому работнику трудовым законодательством не предусмотрена.</w:t>
      </w:r>
    </w:p>
    <w:p w:rsidR="008F06BA" w:rsidRPr="009A15F7" w:rsidRDefault="008F06BA" w:rsidP="008F06BA">
      <w:pPr>
        <w:ind w:firstLine="708"/>
        <w:jc w:val="both"/>
      </w:pPr>
      <w:r w:rsidRPr="009A15F7">
        <w:rPr>
          <w:b/>
        </w:rPr>
        <w:t>11.2. Изменение типа Учреждения не является его реорганизацией</w:t>
      </w:r>
      <w:r w:rsidRPr="009A15F7">
        <w:t xml:space="preserve">. </w:t>
      </w:r>
    </w:p>
    <w:p w:rsidR="008F06BA" w:rsidRPr="009A15F7" w:rsidRDefault="008F06BA" w:rsidP="008F06BA">
      <w:pPr>
        <w:ind w:firstLine="708"/>
        <w:jc w:val="both"/>
      </w:pPr>
      <w:r w:rsidRPr="009A15F7">
        <w:t>11.2.1. При изменении типа Учреждения в его учредительные документы вносятся соответствующие изменения.</w:t>
      </w:r>
      <w:bookmarkStart w:id="1" w:name="p603"/>
      <w:bookmarkEnd w:id="1"/>
    </w:p>
    <w:p w:rsidR="008F06BA" w:rsidRPr="009A15F7" w:rsidRDefault="008F06BA" w:rsidP="008F06BA">
      <w:pPr>
        <w:ind w:firstLine="708"/>
        <w:jc w:val="both"/>
      </w:pPr>
      <w:r w:rsidRPr="009A15F7">
        <w:t>11.2.2. Изменение типа Учреждения осуществляются в порядке, устанавливаемом органом местного самоуправления.</w:t>
      </w:r>
    </w:p>
    <w:p w:rsidR="008F06BA" w:rsidRPr="009A15F7" w:rsidRDefault="008F06BA" w:rsidP="008F06BA">
      <w:pPr>
        <w:ind w:firstLine="708"/>
        <w:jc w:val="both"/>
      </w:pPr>
      <w:r w:rsidRPr="009A15F7">
        <w:t>11.2.3. Учреждение при изменении типа вправе осуществлять предусмотренные  Уставом виды деятельности на основании лицензий и иных разрешительных документов, выданных Учреждению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8F06BA" w:rsidRPr="009A15F7" w:rsidRDefault="008F06BA" w:rsidP="008F06BA">
      <w:pPr>
        <w:ind w:firstLine="708"/>
        <w:jc w:val="both"/>
      </w:pPr>
      <w:r w:rsidRPr="009A15F7">
        <w:rPr>
          <w:b/>
        </w:rPr>
        <w:t>11.3. Учреждение может быть ликвидирован</w:t>
      </w:r>
      <w:r w:rsidRPr="009A15F7">
        <w:t xml:space="preserve"> на основании и в порядке, которые предусмотрены Гражданским</w:t>
      </w:r>
      <w:r w:rsidRPr="009A15F7">
        <w:rPr>
          <w:rStyle w:val="apple-converted-space"/>
        </w:rPr>
        <w:t> </w:t>
      </w:r>
      <w:r w:rsidRPr="009A15F7">
        <w:t>кодексом</w:t>
      </w:r>
      <w:r w:rsidRPr="009A15F7">
        <w:rPr>
          <w:rStyle w:val="apple-converted-space"/>
        </w:rPr>
        <w:t> </w:t>
      </w:r>
      <w:r w:rsidRPr="009A15F7">
        <w:t>Российской Федерации, Федеральным законом  «О некоммерческих организациях» от 12.01.1996 года № 7-ФЗ и другими федеральными законами.</w:t>
      </w:r>
    </w:p>
    <w:p w:rsidR="008F06BA" w:rsidRPr="009A15F7" w:rsidRDefault="008F06BA" w:rsidP="008F06BA">
      <w:pPr>
        <w:ind w:firstLine="708"/>
        <w:jc w:val="both"/>
      </w:pPr>
      <w:r w:rsidRPr="009A15F7">
        <w:t>11.3.1. Учредитель Учреждения или орган, принявший решение о ликвидации Учреждения, назначают ликвидационную комиссию (ликвидатора) и устанавливают в соответствии с Гражданским</w:t>
      </w:r>
      <w:r w:rsidRPr="009A15F7">
        <w:rPr>
          <w:rStyle w:val="apple-converted-space"/>
        </w:rPr>
        <w:t> кодексом </w:t>
      </w:r>
      <w:r w:rsidRPr="009A15F7">
        <w:t xml:space="preserve">Российской Федерации и Федеральным законом «О некоммерческих организациях» от 12.01.1996 года № 7-ФЗ порядок и сроки ликвидации Учреждения. С момента назначения ликвидационной комиссии к ней </w:t>
      </w:r>
      <w:r w:rsidRPr="009A15F7">
        <w:lastRenderedPageBreak/>
        <w:t>переходят полномочия по управлению делами Учреждения. Ликвидационная комиссия от имени ликвидируемого Учреждения выступает в суде.</w:t>
      </w:r>
    </w:p>
    <w:p w:rsidR="008F06BA" w:rsidRPr="009A15F7" w:rsidRDefault="008F06BA" w:rsidP="008F06BA">
      <w:pPr>
        <w:ind w:firstLine="708"/>
        <w:jc w:val="both"/>
      </w:pPr>
      <w:r w:rsidRPr="009A15F7">
        <w:t>11.3.2. Принятие решения о ликвидации и проведение ликвидации Учреждения осуществляются в порядке, установленном администрацией Исполнительного комитета Мензелинского муниципального района Республики Татарстан.</w:t>
      </w:r>
    </w:p>
    <w:p w:rsidR="008F06BA" w:rsidRPr="009A15F7" w:rsidRDefault="008F06BA" w:rsidP="008F06BA">
      <w:pPr>
        <w:ind w:firstLine="708"/>
        <w:jc w:val="both"/>
      </w:pPr>
      <w:r w:rsidRPr="009A15F7">
        <w:t>11.3.3. Ликвидационная комиссия помещает в органах печати, в которых публикуются данные о государственной регистрации юридических лиц, публикацию о ликвидации Учреждения, порядке и сроке заявления требований ее кредиторами. Срок заявления требований кредиторами не может быть менее чем два месяца со дня публикации о ликвидации Учреждения. Ликвидационная комиссия принимает меры по выявлению кредиторов и получению дебиторской задолженности, а также уведомляет в письменной форме кредиторов о ликвидации Учреждения.</w:t>
      </w:r>
    </w:p>
    <w:p w:rsidR="008F06BA" w:rsidRPr="009A15F7" w:rsidRDefault="008F06BA" w:rsidP="008F06BA">
      <w:pPr>
        <w:ind w:firstLine="708"/>
        <w:jc w:val="both"/>
      </w:pPr>
      <w:r w:rsidRPr="009A15F7">
        <w:t>11.3.4. По окончании срока для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Учреждения, перечне предъявленных кредиторами требований, а также о результатах их рассмотрения. Промежуточный ликвидационный баланс утверждается Учредителем Учреждения или органом, принявшим решение о ее ликвидации.</w:t>
      </w:r>
    </w:p>
    <w:p w:rsidR="008F06BA" w:rsidRPr="009A15F7" w:rsidRDefault="008F06BA" w:rsidP="008F06BA">
      <w:pPr>
        <w:ind w:firstLine="708"/>
        <w:jc w:val="both"/>
      </w:pPr>
      <w:r w:rsidRPr="009A15F7">
        <w:t>11.3.5. Если имеющиеся у ликвидируемого Учреждения денежные средства недостаточны для удовлетворения требований кредиторов, ликвидационная комиссия осуществляет продажу имущества Учреждения с публичных торгов в</w:t>
      </w:r>
      <w:r w:rsidRPr="009A15F7">
        <w:rPr>
          <w:rStyle w:val="apple-converted-space"/>
        </w:rPr>
        <w:t> </w:t>
      </w:r>
      <w:r w:rsidRPr="009A15F7">
        <w:t>порядке, установленном для исполнения судебных решений.</w:t>
      </w:r>
    </w:p>
    <w:p w:rsidR="008F06BA" w:rsidRPr="009A15F7" w:rsidRDefault="008F06BA" w:rsidP="008F06BA">
      <w:pPr>
        <w:ind w:firstLine="708"/>
        <w:jc w:val="both"/>
      </w:pPr>
      <w:r w:rsidRPr="009A15F7">
        <w:t>11.3.6. Выплата денежных сумм кредиторам ликвидируемого Учреждения производится ликвидационной комиссией в порядке очередности, установленной Гражданским</w:t>
      </w:r>
      <w:r w:rsidRPr="009A15F7">
        <w:rPr>
          <w:rStyle w:val="apple-converted-space"/>
        </w:rPr>
        <w:t> </w:t>
      </w:r>
      <w:r w:rsidRPr="009A15F7">
        <w:t>кодексом Российской Федерации, в соответствии с промежуточным ликвидационным балансом начиная со дня его утверждения, за исключением кредиторов третьей и четвертой очереди, выплаты которым производятся по истечении месяца со дня утверждения промежуточного ликвидационного баланса.</w:t>
      </w:r>
    </w:p>
    <w:p w:rsidR="008F06BA" w:rsidRPr="009A15F7" w:rsidRDefault="008F06BA" w:rsidP="008F06BA">
      <w:pPr>
        <w:ind w:firstLine="708"/>
        <w:jc w:val="both"/>
      </w:pPr>
      <w:r w:rsidRPr="009A15F7">
        <w:t>11.3.7. После завершения расчетов с кредиторами ликвидационная комиссия составляет ликвидационный баланс, который утверждается Учредителем детского сада или органом, принявшим решение о ликвидации Учреждения.</w:t>
      </w:r>
    </w:p>
    <w:p w:rsidR="008F06BA" w:rsidRPr="009A15F7" w:rsidRDefault="008F06BA" w:rsidP="008F06BA">
      <w:pPr>
        <w:ind w:firstLine="708"/>
        <w:jc w:val="both"/>
        <w:rPr>
          <w:shd w:val="clear" w:color="auto" w:fill="FFFFFF"/>
        </w:rPr>
      </w:pPr>
      <w:r w:rsidRPr="009A15F7">
        <w:rPr>
          <w:shd w:val="clear" w:color="auto" w:fill="FFFFFF"/>
        </w:rPr>
        <w:t xml:space="preserve">11.3.8. Имущество </w:t>
      </w:r>
      <w:r w:rsidRPr="009A15F7">
        <w:t>Учреждения</w:t>
      </w:r>
      <w:r w:rsidRPr="009A15F7">
        <w:rPr>
          <w:shd w:val="clear" w:color="auto" w:fill="FFFFFF"/>
        </w:rPr>
        <w:t>, оставшееся после удовлетворения требований кредиторов, а также имущество, на которое в соответствии с федеральными</w:t>
      </w:r>
      <w:r w:rsidRPr="009A15F7">
        <w:rPr>
          <w:rStyle w:val="apple-converted-space"/>
          <w:shd w:val="clear" w:color="auto" w:fill="FFFFFF"/>
        </w:rPr>
        <w:t> </w:t>
      </w:r>
      <w:r w:rsidRPr="009A15F7">
        <w:t>законами</w:t>
      </w:r>
      <w:r w:rsidRPr="009A15F7">
        <w:rPr>
          <w:rStyle w:val="apple-converted-space"/>
          <w:shd w:val="clear" w:color="auto" w:fill="FFFFFF"/>
        </w:rPr>
        <w:t> </w:t>
      </w:r>
      <w:r w:rsidRPr="009A15F7">
        <w:rPr>
          <w:shd w:val="clear" w:color="auto" w:fill="FFFFFF"/>
        </w:rPr>
        <w:t xml:space="preserve">не может быть обращено взыскание по обязательствам </w:t>
      </w:r>
      <w:r w:rsidRPr="009A15F7">
        <w:t>Учреждения</w:t>
      </w:r>
      <w:r w:rsidRPr="009A15F7">
        <w:rPr>
          <w:shd w:val="clear" w:color="auto" w:fill="FFFFFF"/>
        </w:rPr>
        <w:t>, передается ликвидационной комиссией Собственнику соответствующего имущества.</w:t>
      </w:r>
    </w:p>
    <w:p w:rsidR="008F06BA" w:rsidRPr="009A15F7" w:rsidRDefault="008F06BA" w:rsidP="008F06BA">
      <w:pPr>
        <w:ind w:firstLine="708"/>
        <w:jc w:val="both"/>
      </w:pPr>
      <w:r w:rsidRPr="009A15F7">
        <w:t>11.3.9. Ликвидация Учреждения считается завершенной, а Учреждение – прекративший существование после внесения об этом записи в единый государственный реестр юридических лиц.</w:t>
      </w:r>
    </w:p>
    <w:p w:rsidR="008F06BA" w:rsidRPr="009A15F7" w:rsidRDefault="008F06BA" w:rsidP="008F06BA">
      <w:pPr>
        <w:ind w:firstLine="360"/>
        <w:jc w:val="both"/>
      </w:pPr>
      <w:r w:rsidRPr="009A15F7">
        <w:t>11.3.10. П</w:t>
      </w:r>
      <w:r w:rsidRPr="009A15F7">
        <w:rPr>
          <w:shd w:val="clear" w:color="auto" w:fill="FFFFFF"/>
        </w:rPr>
        <w:t xml:space="preserve">ри ликвидации </w:t>
      </w:r>
      <w:r w:rsidRPr="009A15F7">
        <w:t>Учреждения</w:t>
      </w:r>
      <w:r w:rsidRPr="009A15F7">
        <w:rPr>
          <w:shd w:val="clear" w:color="auto" w:fill="FFFFFF"/>
        </w:rPr>
        <w:t xml:space="preserve">заведующий вправе уволить всех сотрудников без исключения, в том числе и тех, в отношении которых установлены гарантии при увольнении по инициативе работодателя. </w:t>
      </w:r>
      <w:r w:rsidRPr="009A15F7">
        <w:t>Со дня принятия решения о ликвидации, заведующий уведомляет работника о принятом решении в письменной форме под роспись не менее чем за два месяца до увольнения. Выходное пособие работнику выплачивается в размере среднего месячного заработка. Также за работником сохраняется средний месячный заработок на период трудоустройства, но не свыше двух месяцев со дня увольнения.</w:t>
      </w:r>
      <w:bookmarkStart w:id="2" w:name="p715"/>
      <w:bookmarkEnd w:id="2"/>
    </w:p>
    <w:p w:rsidR="008F06BA" w:rsidRPr="009A15F7" w:rsidRDefault="008F06BA" w:rsidP="008F06BA">
      <w:pPr>
        <w:shd w:val="clear" w:color="auto" w:fill="FFFFFF"/>
        <w:jc w:val="both"/>
        <w:textAlignment w:val="baseline"/>
      </w:pPr>
      <w:r w:rsidRPr="009A15F7">
        <w:tab/>
      </w:r>
      <w:r w:rsidRPr="009A15F7">
        <w:rPr>
          <w:b/>
        </w:rPr>
        <w:t>11.4</w:t>
      </w:r>
      <w:r w:rsidRPr="009A15F7">
        <w:t xml:space="preserve">. </w:t>
      </w:r>
      <w:r w:rsidRPr="009A15F7">
        <w:rPr>
          <w:b/>
        </w:rPr>
        <w:t>Ликвидация сельского</w:t>
      </w:r>
      <w:r w:rsidRPr="009A15F7">
        <w:t xml:space="preserve"> дошкольного образовательного учреждения допускается только с согласия схода жителей населенных пунктов, обслуживаемых данным учреждением и решением  местного значения имеет на основании  правового регулирования, предусмотренное </w:t>
      </w:r>
      <w:hyperlink r:id="rId9" w:anchor="st25" w:tgtFrame="_blank" w:history="1">
        <w:r w:rsidRPr="009A15F7">
          <w:rPr>
            <w:rStyle w:val="af9"/>
            <w:color w:val="auto"/>
            <w:u w:val="none"/>
          </w:rPr>
          <w:t>ст. 25</w:t>
        </w:r>
      </w:hyperlink>
      <w:r w:rsidRPr="009A15F7">
        <w:t>Федерального закона от 6 октября 2003 г. № 131-ФЗ «Об общих принципах организации местного самоуправления в Российской Федерации» (имеются ограничения по количеству жителей соответствующего поселения.)</w:t>
      </w:r>
    </w:p>
    <w:p w:rsidR="008F06BA" w:rsidRPr="009A15F7" w:rsidRDefault="008F06BA" w:rsidP="008F06BA">
      <w:pPr>
        <w:shd w:val="clear" w:color="auto" w:fill="FFFFFF"/>
        <w:ind w:firstLine="708"/>
        <w:jc w:val="both"/>
        <w:textAlignment w:val="baseline"/>
        <w:rPr>
          <w:color w:val="000000"/>
        </w:rPr>
      </w:pPr>
      <w:r w:rsidRPr="009A15F7">
        <w:rPr>
          <w:color w:val="000000"/>
        </w:rPr>
        <w:lastRenderedPageBreak/>
        <w:t>11.4.1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8F06BA" w:rsidRPr="009A15F7" w:rsidRDefault="008F06BA" w:rsidP="008F06BA">
      <w:pPr>
        <w:shd w:val="clear" w:color="auto" w:fill="FFFFFF"/>
        <w:ind w:firstLine="708"/>
        <w:jc w:val="both"/>
        <w:textAlignment w:val="baseline"/>
        <w:rPr>
          <w:color w:val="000000"/>
        </w:rPr>
      </w:pPr>
      <w:r w:rsidRPr="009A15F7">
        <w:rPr>
          <w:color w:val="000000"/>
        </w:rPr>
        <w:t>11.4.2 Аналогичный порядок будет применяться и при ликвидации филиала государственной и (или) муниципальной дошкольной образовательной организации.</w:t>
      </w:r>
    </w:p>
    <w:p w:rsidR="008F06BA" w:rsidRPr="009A15F7" w:rsidRDefault="008F06BA" w:rsidP="008F06BA">
      <w:pPr>
        <w:shd w:val="clear" w:color="auto" w:fill="FFFFFF"/>
        <w:ind w:firstLine="708"/>
        <w:jc w:val="both"/>
        <w:textAlignment w:val="baseline"/>
        <w:rPr>
          <w:color w:val="000000"/>
        </w:rPr>
      </w:pPr>
      <w:r w:rsidRPr="009A15F7">
        <w:rPr>
          <w:color w:val="000000"/>
        </w:rPr>
        <w:t xml:space="preserve">11.4.3. Мнение жителей сельского поселения может быть выражено в различных формах непосредственного осуществления населением местного самоуправления и участия населения в осуществлении местного самоуправления, предусмотренных соответствующим </w:t>
      </w:r>
      <w:r w:rsidRPr="009A15F7">
        <w:t>Федеральным законом</w:t>
      </w:r>
      <w:r w:rsidRPr="009A15F7">
        <w:rPr>
          <w:color w:val="000000"/>
        </w:rPr>
        <w:t xml:space="preserve"> № 273-ФЗ «Об образовании Российской Федерации» </w:t>
      </w:r>
    </w:p>
    <w:p w:rsidR="008F06BA" w:rsidRPr="009A15F7" w:rsidRDefault="008F06BA" w:rsidP="008F06BA">
      <w:pPr>
        <w:shd w:val="clear" w:color="auto" w:fill="FFFFFF"/>
        <w:ind w:firstLine="708"/>
        <w:jc w:val="both"/>
        <w:textAlignment w:val="baseline"/>
        <w:rPr>
          <w:color w:val="000000"/>
        </w:rPr>
      </w:pPr>
      <w:r w:rsidRPr="009A15F7">
        <w:rPr>
          <w:color w:val="000000"/>
        </w:rPr>
        <w:t>11.4.4. Следовательно, орган, выполняющий функции и полномочия учредителя соответствующей образовательной организации, вправе аргументировано не согласится с данным мнением.</w:t>
      </w:r>
    </w:p>
    <w:p w:rsidR="008F06BA" w:rsidRPr="009A15F7" w:rsidRDefault="008F06BA" w:rsidP="008F06BA">
      <w:pPr>
        <w:shd w:val="clear" w:color="auto" w:fill="FFFFFF"/>
        <w:ind w:firstLine="360"/>
        <w:jc w:val="both"/>
        <w:textAlignment w:val="baseline"/>
        <w:rPr>
          <w:color w:val="000000"/>
        </w:rPr>
      </w:pPr>
      <w:r w:rsidRPr="009A15F7">
        <w:rPr>
          <w:color w:val="000000"/>
        </w:rPr>
        <w:t xml:space="preserve">     11.4.5. Принятие федеральным органом исполнительной власти, органом исполнительной власти субъекта РФ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 (</w:t>
      </w:r>
      <w:r w:rsidRPr="009A15F7">
        <w:t>ч. 11 ст. 22</w:t>
      </w:r>
      <w:r w:rsidRPr="009A15F7">
        <w:rPr>
          <w:color w:val="000000"/>
        </w:rPr>
        <w:t> Федерального закона № 273-ФЗ).</w:t>
      </w:r>
    </w:p>
    <w:p w:rsidR="008F06BA" w:rsidRPr="009A15F7" w:rsidRDefault="008F06BA" w:rsidP="008F06BA">
      <w:pPr>
        <w:ind w:firstLine="360"/>
        <w:jc w:val="both"/>
      </w:pPr>
    </w:p>
    <w:p w:rsidR="008F06BA" w:rsidRPr="009A15F7" w:rsidRDefault="008F06BA" w:rsidP="008F06BA">
      <w:pPr>
        <w:tabs>
          <w:tab w:val="left" w:pos="3705"/>
        </w:tabs>
        <w:ind w:firstLine="360"/>
        <w:jc w:val="center"/>
        <w:rPr>
          <w:b/>
        </w:rPr>
      </w:pPr>
      <w:r w:rsidRPr="009A15F7">
        <w:rPr>
          <w:b/>
          <w:bCs/>
        </w:rPr>
        <w:t xml:space="preserve">12. Права и обязанности участников </w:t>
      </w:r>
      <w:r w:rsidRPr="009A15F7">
        <w:rPr>
          <w:b/>
        </w:rPr>
        <w:t>образовательного процесса</w:t>
      </w:r>
    </w:p>
    <w:p w:rsidR="008F06BA" w:rsidRPr="009A15F7" w:rsidRDefault="008F06BA" w:rsidP="008F06BA">
      <w:pPr>
        <w:tabs>
          <w:tab w:val="left" w:pos="3705"/>
        </w:tabs>
        <w:ind w:firstLine="360"/>
        <w:jc w:val="center"/>
        <w:rPr>
          <w:b/>
          <w:bCs/>
        </w:rPr>
      </w:pPr>
    </w:p>
    <w:p w:rsidR="008F06BA" w:rsidRPr="009A15F7" w:rsidRDefault="008F06BA" w:rsidP="008F06BA">
      <w:pPr>
        <w:tabs>
          <w:tab w:val="left" w:pos="3705"/>
        </w:tabs>
        <w:jc w:val="both"/>
        <w:rPr>
          <w:b/>
          <w:bCs/>
        </w:rPr>
      </w:pPr>
      <w:r w:rsidRPr="009A15F7">
        <w:rPr>
          <w:bCs/>
        </w:rPr>
        <w:t xml:space="preserve">         12.1.</w:t>
      </w:r>
      <w:r w:rsidRPr="009A15F7">
        <w:t xml:space="preserve"> Участниками образовательного процесса в Учреждении являются воспитанники,  родители (законные представители) несовершеннолетних воспитанников, педагогические работники.</w:t>
      </w:r>
    </w:p>
    <w:p w:rsidR="008F06BA" w:rsidRPr="009A15F7" w:rsidRDefault="008F06BA" w:rsidP="008F06BA">
      <w:pPr>
        <w:tabs>
          <w:tab w:val="left" w:pos="3705"/>
        </w:tabs>
        <w:ind w:firstLine="360"/>
        <w:jc w:val="both"/>
        <w:rPr>
          <w:b/>
          <w:bCs/>
        </w:rPr>
      </w:pPr>
      <w:r w:rsidRPr="009A15F7">
        <w:t xml:space="preserve">  Взаимоотношения участников строятся на основе сотрудничества, уважения личности, приоритета общечеловеческих ценностей.</w:t>
      </w:r>
    </w:p>
    <w:p w:rsidR="008F06BA" w:rsidRPr="009A15F7" w:rsidRDefault="008F06BA" w:rsidP="008F06BA">
      <w:pPr>
        <w:tabs>
          <w:tab w:val="left" w:pos="3705"/>
        </w:tabs>
        <w:jc w:val="both"/>
        <w:rPr>
          <w:b/>
          <w:bCs/>
        </w:rPr>
      </w:pPr>
      <w:r w:rsidRPr="009A15F7">
        <w:t xml:space="preserve">        12.2. Права ребенка гарантируются Конвенцией ООН «О правах ребенка»,             законодательством Российской Федерации, настоящим Уставом, договором между детским садом и родителями (законными представителями).</w:t>
      </w:r>
    </w:p>
    <w:p w:rsidR="008F06BA" w:rsidRPr="009A15F7" w:rsidRDefault="008F06BA" w:rsidP="008F06BA">
      <w:pPr>
        <w:tabs>
          <w:tab w:val="left" w:pos="3705"/>
        </w:tabs>
        <w:jc w:val="both"/>
      </w:pPr>
      <w:r w:rsidRPr="009A15F7">
        <w:rPr>
          <w:bCs/>
        </w:rPr>
        <w:t xml:space="preserve">          12.3. </w:t>
      </w:r>
      <w:r w:rsidRPr="009A15F7">
        <w:rPr>
          <w:b/>
        </w:rPr>
        <w:t>Воспитанники Учреждения имеют право</w:t>
      </w:r>
      <w:r w:rsidRPr="009A15F7">
        <w:t xml:space="preserve"> на:</w:t>
      </w:r>
    </w:p>
    <w:p w:rsidR="008F06BA" w:rsidRPr="009A15F7" w:rsidRDefault="008F06BA" w:rsidP="008F06BA">
      <w:pPr>
        <w:tabs>
          <w:tab w:val="left" w:pos="3705"/>
        </w:tabs>
        <w:ind w:firstLine="360"/>
        <w:jc w:val="both"/>
      </w:pPr>
      <w:r w:rsidRPr="009A15F7">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w:t>
      </w:r>
    </w:p>
    <w:p w:rsidR="008F06BA" w:rsidRPr="009A15F7" w:rsidRDefault="008F06BA" w:rsidP="008F06BA">
      <w:pPr>
        <w:tabs>
          <w:tab w:val="left" w:pos="3705"/>
        </w:tabs>
        <w:ind w:firstLine="360"/>
        <w:jc w:val="both"/>
      </w:pPr>
      <w:r w:rsidRPr="009A15F7">
        <w:t>- уважение человеческого достоинства, защиту от всех форм физического и психического насилия, оскорбления личности, охрану жизни и здоровья;</w:t>
      </w:r>
    </w:p>
    <w:p w:rsidR="008F06BA" w:rsidRPr="009A15F7" w:rsidRDefault="008F06BA" w:rsidP="008F06BA">
      <w:pPr>
        <w:tabs>
          <w:tab w:val="left" w:pos="3705"/>
        </w:tabs>
        <w:ind w:firstLine="360"/>
        <w:jc w:val="both"/>
      </w:pPr>
      <w:r w:rsidRPr="009A15F7">
        <w:t>- свободу совести, информации, свободное выражение собственных взглядов и убеждений;</w:t>
      </w:r>
    </w:p>
    <w:p w:rsidR="008F06BA" w:rsidRPr="009A15F7" w:rsidRDefault="008F06BA" w:rsidP="008F06BA">
      <w:pPr>
        <w:tabs>
          <w:tab w:val="left" w:pos="3705"/>
        </w:tabs>
        <w:ind w:firstLine="360"/>
        <w:jc w:val="both"/>
      </w:pPr>
      <w:r w:rsidRPr="009A15F7">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8F06BA" w:rsidRPr="009A15F7" w:rsidRDefault="008F06BA" w:rsidP="008F06BA">
      <w:pPr>
        <w:tabs>
          <w:tab w:val="left" w:pos="3705"/>
        </w:tabs>
        <w:ind w:firstLine="360"/>
        <w:jc w:val="both"/>
      </w:pPr>
      <w:r w:rsidRPr="009A15F7">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F06BA" w:rsidRPr="009A15F7" w:rsidRDefault="008F06BA" w:rsidP="008F06BA">
      <w:pPr>
        <w:tabs>
          <w:tab w:val="left" w:pos="3705"/>
        </w:tabs>
        <w:ind w:firstLine="360"/>
        <w:jc w:val="both"/>
      </w:pPr>
      <w:r w:rsidRPr="009A15F7">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8F06BA" w:rsidRPr="009A15F7" w:rsidRDefault="008F06BA" w:rsidP="008F06BA">
      <w:pPr>
        <w:tabs>
          <w:tab w:val="left" w:pos="3705"/>
        </w:tabs>
        <w:ind w:firstLine="360"/>
        <w:jc w:val="both"/>
      </w:pPr>
      <w:r w:rsidRPr="009A15F7">
        <w:t>- поощрение за успехи в образовательной, физкультурной, спортивной, творческой, экспериментальной деятельности.</w:t>
      </w:r>
    </w:p>
    <w:p w:rsidR="008F06BA" w:rsidRPr="009A15F7" w:rsidRDefault="008F06BA" w:rsidP="008F06BA">
      <w:pPr>
        <w:pStyle w:val="a5"/>
        <w:spacing w:before="0" w:beforeAutospacing="0" w:after="0" w:afterAutospacing="0"/>
        <w:jc w:val="both"/>
      </w:pPr>
      <w:r w:rsidRPr="009A15F7">
        <w:rPr>
          <w:bCs/>
        </w:rPr>
        <w:t>12.4</w:t>
      </w:r>
      <w:r w:rsidRPr="009A15F7">
        <w:t xml:space="preserve">. </w:t>
      </w:r>
      <w:r w:rsidRPr="009A15F7">
        <w:rPr>
          <w:b/>
        </w:rPr>
        <w:t>Родители (законные представители) имеют право</w:t>
      </w:r>
      <w:r w:rsidRPr="009A15F7">
        <w:t>:</w:t>
      </w:r>
    </w:p>
    <w:p w:rsidR="008F06BA" w:rsidRPr="009A15F7" w:rsidRDefault="008F06BA" w:rsidP="008F06BA">
      <w:pPr>
        <w:pStyle w:val="a5"/>
        <w:spacing w:before="0" w:beforeAutospacing="0" w:after="0" w:afterAutospacing="0"/>
        <w:ind w:firstLine="360"/>
        <w:jc w:val="both"/>
      </w:pPr>
      <w:r w:rsidRPr="009A15F7">
        <w:t>- на обучение и воспитание детей перед всеми другими лицами;</w:t>
      </w:r>
    </w:p>
    <w:p w:rsidR="008F06BA" w:rsidRPr="009A15F7" w:rsidRDefault="008F06BA" w:rsidP="008F06BA">
      <w:pPr>
        <w:pStyle w:val="a5"/>
        <w:spacing w:before="0" w:beforeAutospacing="0" w:after="0" w:afterAutospacing="0"/>
        <w:ind w:firstLine="360"/>
        <w:jc w:val="both"/>
      </w:pPr>
      <w:r w:rsidRPr="009A15F7">
        <w:lastRenderedPageBreak/>
        <w:t>- на оказание помощи Учреждению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8F06BA" w:rsidRPr="009A15F7" w:rsidRDefault="008F06BA" w:rsidP="008F06BA">
      <w:pPr>
        <w:pStyle w:val="a5"/>
        <w:spacing w:before="0" w:beforeAutospacing="0" w:after="0" w:afterAutospacing="0"/>
        <w:ind w:firstLine="360"/>
        <w:jc w:val="both"/>
      </w:pPr>
      <w:r w:rsidRPr="009A15F7">
        <w:t>- знакомиться с Уставом Учреждения,  лицензией на осуществление образовательной деятельности, с учебно-программной документацией и другими документами, регламентирующими организацию и осуществление образовательной деятельности;</w:t>
      </w:r>
    </w:p>
    <w:p w:rsidR="008F06BA" w:rsidRPr="009A15F7" w:rsidRDefault="008F06BA" w:rsidP="008F06BA">
      <w:pPr>
        <w:pStyle w:val="a5"/>
        <w:spacing w:before="0" w:beforeAutospacing="0" w:after="0" w:afterAutospacing="0"/>
        <w:ind w:firstLine="360"/>
        <w:jc w:val="both"/>
      </w:pPr>
      <w:r w:rsidRPr="009A15F7">
        <w:t>- знакомиться с содержанием образования, используемыми методами обучения и воспитания, образовательными технологиями, а также с возможными достижениями воспитанников;</w:t>
      </w:r>
    </w:p>
    <w:p w:rsidR="008F06BA" w:rsidRPr="009A15F7" w:rsidRDefault="008F06BA" w:rsidP="008F06BA">
      <w:pPr>
        <w:pStyle w:val="a5"/>
        <w:spacing w:before="0" w:beforeAutospacing="0" w:after="0" w:afterAutospacing="0"/>
        <w:ind w:firstLine="360"/>
        <w:jc w:val="both"/>
      </w:pPr>
      <w:r w:rsidRPr="009A15F7">
        <w:t>- защищать права и законные интересы воспитанников;</w:t>
      </w:r>
    </w:p>
    <w:p w:rsidR="008F06BA" w:rsidRPr="009A15F7" w:rsidRDefault="008F06BA" w:rsidP="008F06BA">
      <w:pPr>
        <w:pStyle w:val="a5"/>
        <w:spacing w:before="0" w:beforeAutospacing="0" w:after="0" w:afterAutospacing="0"/>
        <w:ind w:firstLine="360"/>
        <w:jc w:val="both"/>
      </w:pPr>
      <w:r w:rsidRPr="009A15F7">
        <w:t>- получать информацию 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8F06BA" w:rsidRPr="009A15F7" w:rsidRDefault="008F06BA" w:rsidP="008F06BA">
      <w:pPr>
        <w:pStyle w:val="a5"/>
        <w:spacing w:before="0" w:beforeAutospacing="0" w:after="0" w:afterAutospacing="0"/>
        <w:ind w:firstLine="360"/>
        <w:jc w:val="both"/>
      </w:pPr>
      <w:r w:rsidRPr="009A15F7">
        <w:t>- родители (законные представители) несовершеннолетнего воспитанника, обеспечивающие получение воспитанником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r w:rsidRPr="009A15F7">
        <w:rPr>
          <w:vertAlign w:val="superscript"/>
        </w:rPr>
        <w:t>;</w:t>
      </w:r>
    </w:p>
    <w:p w:rsidR="008F06BA" w:rsidRPr="009A15F7" w:rsidRDefault="008F06BA" w:rsidP="008F06BA">
      <w:pPr>
        <w:pStyle w:val="a5"/>
        <w:spacing w:before="0" w:beforeAutospacing="0" w:after="0" w:afterAutospacing="0"/>
        <w:ind w:firstLine="360"/>
        <w:jc w:val="both"/>
      </w:pPr>
      <w:r w:rsidRPr="009A15F7">
        <w:t>- принимать участие в управлении детским садом, в форме, определяемой данным Уставом;</w:t>
      </w:r>
    </w:p>
    <w:p w:rsidR="008F06BA" w:rsidRPr="009A15F7" w:rsidRDefault="008F06BA" w:rsidP="008F06BA">
      <w:pPr>
        <w:pStyle w:val="a5"/>
        <w:spacing w:before="0" w:beforeAutospacing="0" w:after="0" w:afterAutospacing="0"/>
        <w:ind w:firstLine="360"/>
        <w:jc w:val="both"/>
      </w:pPr>
      <w:r w:rsidRPr="009A15F7">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8F06BA" w:rsidRPr="009A15F7" w:rsidRDefault="008F06BA" w:rsidP="008F06BA">
      <w:pPr>
        <w:pStyle w:val="af5"/>
        <w:ind w:firstLine="360"/>
        <w:jc w:val="both"/>
        <w:rPr>
          <w:rStyle w:val="blk"/>
          <w:rFonts w:ascii="Times New Roman" w:hAnsi="Times New Roman"/>
          <w:sz w:val="24"/>
          <w:szCs w:val="24"/>
        </w:rPr>
      </w:pPr>
      <w:r w:rsidRPr="009A15F7">
        <w:rPr>
          <w:rFonts w:ascii="Times New Roman" w:hAnsi="Times New Roman"/>
          <w:sz w:val="24"/>
          <w:szCs w:val="24"/>
        </w:rPr>
        <w:t>- направлять в целях защиты прав воспитанников в органы управления детским садом обращения о применении к работникам, нарушающим и (или) ущемляющим права воспитанников, родителей (законных представителей) несовершеннолетних воспитанников, дисциплинарных взысканий;</w:t>
      </w:r>
    </w:p>
    <w:p w:rsidR="008F06BA" w:rsidRPr="009A15F7" w:rsidRDefault="008F06BA" w:rsidP="008F06BA">
      <w:pPr>
        <w:pStyle w:val="af5"/>
        <w:ind w:firstLine="360"/>
        <w:jc w:val="both"/>
        <w:rPr>
          <w:rFonts w:ascii="Times New Roman" w:hAnsi="Times New Roman"/>
          <w:sz w:val="24"/>
          <w:szCs w:val="24"/>
        </w:rPr>
      </w:pPr>
      <w:r w:rsidRPr="009A15F7">
        <w:rPr>
          <w:rStyle w:val="blk"/>
          <w:rFonts w:ascii="Times New Roman" w:hAnsi="Times New Roman"/>
          <w:sz w:val="24"/>
          <w:szCs w:val="24"/>
        </w:rPr>
        <w:t>- обращаться в комиссию по урегулированию споров между участниками образовательных отношений, в т. ч. по вопросам о наличии или об отсутствии конфликта интересов педагогического работника.</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 xml:space="preserve">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Порядок создания, организации работы, принятия решений комиссией и их исполнения устанавливается соответствующим локальным актом Учреждения, который принимается с учетом мнения родительского комитета Учреждения, а также выборного профсоюзного органа;</w:t>
      </w:r>
    </w:p>
    <w:p w:rsidR="008F06BA" w:rsidRPr="009A15F7" w:rsidRDefault="008F06BA" w:rsidP="008F06BA">
      <w:pPr>
        <w:pStyle w:val="a5"/>
        <w:spacing w:before="0" w:beforeAutospacing="0" w:after="0" w:afterAutospacing="0"/>
        <w:ind w:firstLine="360"/>
        <w:jc w:val="both"/>
      </w:pPr>
      <w:r w:rsidRPr="009A15F7">
        <w:t>- использовать не запрещенные законодательством Российской Федерации иные способы защиты прав и законных интересов.</w:t>
      </w:r>
    </w:p>
    <w:p w:rsidR="008F06BA" w:rsidRPr="009A15F7" w:rsidRDefault="008F06BA" w:rsidP="008F06BA">
      <w:pPr>
        <w:pStyle w:val="a5"/>
        <w:spacing w:before="0" w:beforeAutospacing="0" w:after="0" w:afterAutospacing="0"/>
        <w:jc w:val="both"/>
      </w:pPr>
      <w:r w:rsidRPr="009A15F7">
        <w:rPr>
          <w:bCs/>
        </w:rPr>
        <w:t xml:space="preserve">           12.5</w:t>
      </w:r>
      <w:r w:rsidRPr="009A15F7">
        <w:t>. Родители (законные представители) обязаны:</w:t>
      </w:r>
    </w:p>
    <w:p w:rsidR="008F06BA" w:rsidRPr="009A15F7" w:rsidRDefault="008F06BA" w:rsidP="008F06BA">
      <w:pPr>
        <w:pStyle w:val="a5"/>
        <w:spacing w:before="0" w:beforeAutospacing="0" w:after="0" w:afterAutospacing="0"/>
        <w:ind w:firstLine="360"/>
        <w:jc w:val="both"/>
      </w:pPr>
      <w:r w:rsidRPr="009A15F7">
        <w:t>- заложить основы физического, нравственного и интеллектуального развития личности ребенка.</w:t>
      </w:r>
    </w:p>
    <w:p w:rsidR="008F06BA" w:rsidRPr="009A15F7" w:rsidRDefault="008F06BA" w:rsidP="008F06BA">
      <w:pPr>
        <w:pStyle w:val="a5"/>
        <w:spacing w:before="0" w:beforeAutospacing="0" w:after="0" w:afterAutospacing="0"/>
        <w:ind w:firstLine="360"/>
        <w:jc w:val="both"/>
      </w:pPr>
      <w:r w:rsidRPr="009A15F7">
        <w:t>- обеспечить получение детьми общего образования;</w:t>
      </w:r>
    </w:p>
    <w:p w:rsidR="008F06BA" w:rsidRPr="009A15F7" w:rsidRDefault="008F06BA" w:rsidP="008F06BA">
      <w:pPr>
        <w:pStyle w:val="a5"/>
        <w:spacing w:before="0" w:beforeAutospacing="0" w:after="0" w:afterAutospacing="0"/>
        <w:ind w:firstLine="360"/>
        <w:jc w:val="both"/>
      </w:pPr>
      <w:r w:rsidRPr="009A15F7">
        <w:t xml:space="preserve">- соблюдать правила внутреннего распорядка Учреждения, требования локальных нормативных актов, которые устанавливают режим дня и образовательной деятельности  </w:t>
      </w:r>
      <w:r w:rsidRPr="009A15F7">
        <w:lastRenderedPageBreak/>
        <w:t>воспитанников, порядок регламентации образовательных отношений между Учреждением и родителями (законными представителями) воспитанников и оформления возникновения, приостановления и прекращения этих отношений;</w:t>
      </w:r>
    </w:p>
    <w:p w:rsidR="008F06BA" w:rsidRPr="009A15F7" w:rsidRDefault="008F06BA" w:rsidP="008F06BA">
      <w:pPr>
        <w:pStyle w:val="a5"/>
        <w:spacing w:before="0" w:beforeAutospacing="0" w:after="0" w:afterAutospacing="0"/>
        <w:ind w:firstLine="360"/>
        <w:jc w:val="both"/>
      </w:pPr>
      <w:r w:rsidRPr="009A15F7">
        <w:t>- уважать честь и достоинство воспитанников и работников Учреждения;</w:t>
      </w:r>
    </w:p>
    <w:p w:rsidR="008F06BA" w:rsidRPr="009A15F7" w:rsidRDefault="008F06BA" w:rsidP="008F06BA">
      <w:pPr>
        <w:ind w:firstLine="360"/>
        <w:jc w:val="both"/>
      </w:pPr>
      <w:r w:rsidRPr="009A15F7">
        <w:t>- выполнять Устав Учреждения;</w:t>
      </w:r>
    </w:p>
    <w:p w:rsidR="008F06BA" w:rsidRPr="009A15F7" w:rsidRDefault="008F06BA" w:rsidP="008F06BA">
      <w:pPr>
        <w:ind w:firstLine="360"/>
        <w:jc w:val="both"/>
      </w:pPr>
      <w:r w:rsidRPr="009A15F7">
        <w:t>- соблюдать условия договора между Учреждением и родителями (законными представителями) каждого ребенка;</w:t>
      </w:r>
    </w:p>
    <w:p w:rsidR="008F06BA" w:rsidRPr="009A15F7" w:rsidRDefault="008F06BA" w:rsidP="008F06BA">
      <w:pPr>
        <w:ind w:firstLine="360"/>
        <w:jc w:val="both"/>
      </w:pPr>
      <w:r w:rsidRPr="009A15F7">
        <w:t>- вносить плату за содержание ребенка;</w:t>
      </w:r>
    </w:p>
    <w:p w:rsidR="008F06BA" w:rsidRPr="009A15F7" w:rsidRDefault="008F06BA" w:rsidP="008F06BA">
      <w:pPr>
        <w:ind w:firstLine="360"/>
        <w:jc w:val="both"/>
      </w:pPr>
      <w:r w:rsidRPr="009A15F7">
        <w:t>- исключить пренебрежительное, жестокое, грубое, унижающее человеческое достоинство обращение, оскорбление или эксплуатацию детей в семье;</w:t>
      </w:r>
    </w:p>
    <w:p w:rsidR="008F06BA" w:rsidRPr="009A15F7" w:rsidRDefault="008F06BA" w:rsidP="008F06BA">
      <w:pPr>
        <w:ind w:firstLine="360"/>
        <w:jc w:val="both"/>
      </w:pPr>
      <w:r w:rsidRPr="009A15F7">
        <w:t>- ставить в известность об отсутствии ребенка по разным причинам и выходе его после болезни;</w:t>
      </w:r>
    </w:p>
    <w:p w:rsidR="008F06BA" w:rsidRPr="009A15F7" w:rsidRDefault="008F06BA" w:rsidP="008F06BA">
      <w:pPr>
        <w:ind w:firstLine="360"/>
        <w:jc w:val="both"/>
      </w:pPr>
      <w:r w:rsidRPr="009A15F7">
        <w:t xml:space="preserve">- не допускать пропуски ребёнком Учреждения без уважительной причины. </w:t>
      </w:r>
    </w:p>
    <w:p w:rsidR="008F06BA" w:rsidRPr="009A15F7" w:rsidRDefault="008F06BA" w:rsidP="008F06BA">
      <w:pPr>
        <w:pStyle w:val="a5"/>
        <w:spacing w:before="0" w:beforeAutospacing="0" w:after="0" w:afterAutospacing="0"/>
        <w:jc w:val="both"/>
      </w:pPr>
      <w:r w:rsidRPr="009A15F7">
        <w:t xml:space="preserve">       12.5.1. За неисполнение или ненадлежащее исполнение обязанностей, установленных настоящим Уставом, Федеральным законом Российской Федерации от 29 декабря </w:t>
      </w:r>
      <w:smartTag w:uri="urn:schemas-microsoft-com:office:smarttags" w:element="metricconverter">
        <w:smartTagPr>
          <w:attr w:name="ProductID" w:val="2012 г"/>
        </w:smartTagPr>
        <w:r w:rsidRPr="009A15F7">
          <w:t>2012 г</w:t>
        </w:r>
      </w:smartTag>
      <w:r w:rsidRPr="009A15F7">
        <w:t>. № 273-ФЗ «Об образовании в Российской Федерации» и иными федеральными законами, родители (законные представители) воспитанников несут ответственность, предусмотренную законодательством Российской Федерации.</w:t>
      </w:r>
    </w:p>
    <w:p w:rsidR="008F06BA" w:rsidRPr="009A15F7" w:rsidRDefault="008F06BA" w:rsidP="008F06BA">
      <w:pPr>
        <w:pStyle w:val="a5"/>
        <w:spacing w:before="0" w:beforeAutospacing="0" w:after="0" w:afterAutospacing="0"/>
        <w:ind w:firstLine="708"/>
        <w:jc w:val="both"/>
      </w:pPr>
      <w:r w:rsidRPr="009A15F7">
        <w:t xml:space="preserve">12.6. </w:t>
      </w:r>
      <w:r w:rsidRPr="009A15F7">
        <w:rPr>
          <w:b/>
        </w:rPr>
        <w:t>Право на занятие педагогической деятельностью имеют лица</w:t>
      </w:r>
      <w:r w:rsidRPr="009A15F7">
        <w:t>,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8F06BA" w:rsidRPr="009A15F7" w:rsidRDefault="008F06BA" w:rsidP="008F06BA">
      <w:pPr>
        <w:pStyle w:val="a5"/>
        <w:spacing w:before="0" w:beforeAutospacing="0" w:after="0" w:afterAutospacing="0"/>
        <w:ind w:firstLine="360"/>
        <w:jc w:val="both"/>
      </w:pPr>
      <w:r w:rsidRPr="009A15F7">
        <w:t>12.7.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8F06BA" w:rsidRPr="009A15F7" w:rsidRDefault="008F06BA" w:rsidP="008F06BA">
      <w:pPr>
        <w:ind w:firstLine="360"/>
        <w:jc w:val="both"/>
        <w:rPr>
          <w:b/>
        </w:rPr>
      </w:pPr>
      <w:r w:rsidRPr="009A15F7">
        <w:t>12.7.1. Педагогические работники пользуются следующими академическими правами и свободами:</w:t>
      </w:r>
    </w:p>
    <w:p w:rsidR="008F06BA" w:rsidRPr="009A15F7" w:rsidRDefault="008F06BA" w:rsidP="008F06BA">
      <w:pPr>
        <w:ind w:firstLine="360"/>
        <w:jc w:val="both"/>
      </w:pPr>
      <w:r w:rsidRPr="009A15F7">
        <w:t>- свобода преподавания, свободное выражение своего мнения, свобода от вмешательства в профессиональную деятельность;</w:t>
      </w:r>
    </w:p>
    <w:p w:rsidR="008F06BA" w:rsidRPr="009A15F7" w:rsidRDefault="008F06BA" w:rsidP="008F06BA">
      <w:pPr>
        <w:ind w:firstLine="360"/>
        <w:jc w:val="both"/>
      </w:pPr>
      <w:r w:rsidRPr="009A15F7">
        <w:t>- свобода выбора и использования педагогически обоснованных форм, средств, методов обучения и воспитания;</w:t>
      </w:r>
    </w:p>
    <w:p w:rsidR="008F06BA" w:rsidRPr="009A15F7" w:rsidRDefault="008F06BA" w:rsidP="008F06BA">
      <w:pPr>
        <w:ind w:firstLine="360"/>
        <w:jc w:val="both"/>
      </w:pPr>
      <w:r w:rsidRPr="009A15F7">
        <w:t xml:space="preserve">-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8F06BA" w:rsidRPr="009A15F7" w:rsidRDefault="008F06BA" w:rsidP="008F06BA">
      <w:pPr>
        <w:ind w:firstLine="360"/>
        <w:jc w:val="both"/>
      </w:pPr>
      <w:r w:rsidRPr="009A15F7">
        <w:t>-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8F06BA" w:rsidRPr="009A15F7" w:rsidRDefault="008F06BA" w:rsidP="008F06BA">
      <w:pPr>
        <w:ind w:firstLine="360"/>
        <w:jc w:val="both"/>
      </w:pPr>
      <w:r w:rsidRPr="009A15F7">
        <w:t>- 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8F06BA" w:rsidRPr="009A15F7" w:rsidRDefault="008F06BA" w:rsidP="008F06BA">
      <w:pPr>
        <w:ind w:firstLine="360"/>
        <w:jc w:val="both"/>
      </w:pPr>
      <w:r w:rsidRPr="009A15F7">
        <w:t>-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8F06BA" w:rsidRPr="009A15F7" w:rsidRDefault="008F06BA" w:rsidP="008F06BA">
      <w:pPr>
        <w:ind w:firstLine="360"/>
        <w:jc w:val="both"/>
      </w:pPr>
      <w:r w:rsidRPr="009A15F7">
        <w:t>- право на бесплатное пользование информационными ресурсами,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
    <w:p w:rsidR="008F06BA" w:rsidRPr="009A15F7" w:rsidRDefault="008F06BA" w:rsidP="008F06BA">
      <w:pPr>
        <w:ind w:firstLine="360"/>
        <w:jc w:val="both"/>
      </w:pPr>
      <w:r w:rsidRPr="009A15F7">
        <w:t>- право на участие в управлении Учреждением, в том числе в коллегиальных органах управления, в порядке, установленном настоящим Уставом;</w:t>
      </w:r>
    </w:p>
    <w:p w:rsidR="008F06BA" w:rsidRPr="009A15F7" w:rsidRDefault="008F06BA" w:rsidP="008F06BA">
      <w:pPr>
        <w:ind w:firstLine="360"/>
        <w:jc w:val="both"/>
      </w:pPr>
      <w:r w:rsidRPr="009A15F7">
        <w:lastRenderedPageBreak/>
        <w:t>- право на участие в обсуждении вопросов, относящихся к деятельности Учреждения, в том числе через органы управления и общественные организации;</w:t>
      </w:r>
    </w:p>
    <w:p w:rsidR="008F06BA" w:rsidRPr="009A15F7" w:rsidRDefault="008F06BA" w:rsidP="008F06BA">
      <w:pPr>
        <w:ind w:firstLine="360"/>
        <w:jc w:val="both"/>
      </w:pPr>
      <w:r w:rsidRPr="009A15F7">
        <w:t>-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8F06BA" w:rsidRPr="009A15F7" w:rsidRDefault="008F06BA" w:rsidP="008F06BA">
      <w:pPr>
        <w:ind w:firstLine="360"/>
        <w:jc w:val="both"/>
      </w:pPr>
      <w:r w:rsidRPr="009A15F7">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8F06BA" w:rsidRPr="009A15F7" w:rsidRDefault="008F06BA" w:rsidP="008F06BA">
      <w:pPr>
        <w:ind w:firstLine="360"/>
        <w:jc w:val="both"/>
      </w:pPr>
      <w:r w:rsidRPr="009A15F7">
        <w:t>12.7.2.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8F06BA" w:rsidRPr="009A15F7" w:rsidRDefault="008F06BA" w:rsidP="008F06BA">
      <w:pPr>
        <w:ind w:firstLine="360"/>
        <w:jc w:val="both"/>
      </w:pPr>
      <w:r w:rsidRPr="009A15F7">
        <w:t xml:space="preserve"> 12.7.3. Педагогические работники имеют следующие трудовые права и социальные гарантии:</w:t>
      </w:r>
    </w:p>
    <w:p w:rsidR="008F06BA" w:rsidRPr="009A15F7" w:rsidRDefault="008F06BA" w:rsidP="008F06BA">
      <w:pPr>
        <w:ind w:firstLine="360"/>
        <w:jc w:val="both"/>
      </w:pPr>
      <w:r w:rsidRPr="009A15F7">
        <w:t>- право на сокращенную продолжительность рабочего времени;</w:t>
      </w:r>
    </w:p>
    <w:p w:rsidR="008F06BA" w:rsidRPr="009A15F7" w:rsidRDefault="008F06BA" w:rsidP="008F06BA">
      <w:pPr>
        <w:ind w:firstLine="360"/>
        <w:jc w:val="both"/>
      </w:pPr>
      <w:r w:rsidRPr="009A15F7">
        <w:t>- право на дополнительное профессиональное образование по профилю педагогической деятельности не реже чем один раз в три года;</w:t>
      </w:r>
    </w:p>
    <w:p w:rsidR="008F06BA" w:rsidRPr="009A15F7" w:rsidRDefault="008F06BA" w:rsidP="008F06BA">
      <w:pPr>
        <w:ind w:firstLine="360"/>
        <w:jc w:val="both"/>
      </w:pPr>
      <w:r w:rsidRPr="009A15F7">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8F06BA" w:rsidRPr="009A15F7" w:rsidRDefault="008F06BA" w:rsidP="008F06BA">
      <w:pPr>
        <w:ind w:firstLine="360"/>
        <w:jc w:val="both"/>
      </w:pPr>
      <w:r w:rsidRPr="009A15F7">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F06BA" w:rsidRPr="009A15F7" w:rsidRDefault="008F06BA" w:rsidP="008F06BA">
      <w:pPr>
        <w:ind w:firstLine="360"/>
        <w:jc w:val="both"/>
      </w:pPr>
      <w:r w:rsidRPr="009A15F7">
        <w:t>- право на досрочное назначение трудовой пенсии по старости в порядке, установленном законодательством Российской Федерации;</w:t>
      </w:r>
    </w:p>
    <w:p w:rsidR="008F06BA" w:rsidRPr="009A15F7" w:rsidRDefault="008F06BA" w:rsidP="008F06BA">
      <w:pPr>
        <w:ind w:firstLine="360"/>
        <w:jc w:val="both"/>
      </w:pPr>
      <w:r w:rsidRPr="009A15F7">
        <w:t>-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8F06BA" w:rsidRPr="009A15F7" w:rsidRDefault="008F06BA" w:rsidP="008F06BA">
      <w:pPr>
        <w:ind w:firstLine="360"/>
        <w:jc w:val="both"/>
      </w:pPr>
      <w:r w:rsidRPr="009A15F7">
        <w:t>-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8F06BA" w:rsidRPr="009A15F7" w:rsidRDefault="008F06BA" w:rsidP="008F06BA">
      <w:pPr>
        <w:ind w:firstLine="360"/>
        <w:jc w:val="both"/>
      </w:pPr>
      <w:r w:rsidRPr="009A15F7">
        <w:t>12.8. Режим рабочего времени и времени отдыха педагогических работников детского сада,  определяется коллективным договором, правилами внутреннего трудового распорядка, иными локальными нормативными актами детского сада, трудовым договором, графиками работы и расписанием образовательной деятельности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F06BA" w:rsidRPr="009A15F7" w:rsidRDefault="008F06BA" w:rsidP="008F06BA">
      <w:pPr>
        <w:ind w:firstLine="360"/>
        <w:jc w:val="both"/>
      </w:pPr>
      <w:r w:rsidRPr="009A15F7">
        <w:t xml:space="preserve"> 12.9</w:t>
      </w:r>
      <w:r w:rsidRPr="009A15F7">
        <w:rPr>
          <w:b/>
        </w:rPr>
        <w:t>.  Педагогические работники обязаны</w:t>
      </w:r>
      <w:r w:rsidRPr="009A15F7">
        <w:t>:</w:t>
      </w:r>
    </w:p>
    <w:p w:rsidR="008F06BA" w:rsidRPr="009A15F7" w:rsidRDefault="008F06BA" w:rsidP="008F06BA">
      <w:pPr>
        <w:ind w:firstLine="360"/>
        <w:jc w:val="both"/>
      </w:pPr>
      <w:r w:rsidRPr="009A15F7">
        <w:t>- осуществлять свою деятельность на высоком профессиональном уровне, обеспечивать в полном объеме реализацию утвержденной рабочей программы;</w:t>
      </w:r>
    </w:p>
    <w:p w:rsidR="008F06BA" w:rsidRPr="009A15F7" w:rsidRDefault="008F06BA" w:rsidP="008F06BA">
      <w:pPr>
        <w:ind w:firstLine="360"/>
        <w:jc w:val="both"/>
      </w:pPr>
      <w:r w:rsidRPr="009A15F7">
        <w:t>- соблюдать правовые, нравственные и этические нормы, следовать требованиям профессиональной этики;</w:t>
      </w:r>
    </w:p>
    <w:p w:rsidR="008F06BA" w:rsidRPr="009A15F7" w:rsidRDefault="008F06BA" w:rsidP="008F06BA">
      <w:pPr>
        <w:ind w:firstLine="360"/>
        <w:jc w:val="both"/>
      </w:pPr>
      <w:r w:rsidRPr="009A15F7">
        <w:t>- уважать честь и достоинство воспитанников и других участников образовательных отношений;</w:t>
      </w:r>
    </w:p>
    <w:p w:rsidR="008F06BA" w:rsidRPr="009A15F7" w:rsidRDefault="008F06BA" w:rsidP="008F06BA">
      <w:pPr>
        <w:ind w:firstLine="360"/>
        <w:jc w:val="both"/>
      </w:pPr>
      <w:r w:rsidRPr="009A15F7">
        <w: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8F06BA" w:rsidRPr="009A15F7" w:rsidRDefault="008F06BA" w:rsidP="008F06BA">
      <w:pPr>
        <w:ind w:firstLine="360"/>
        <w:jc w:val="both"/>
      </w:pPr>
      <w:r w:rsidRPr="009A15F7">
        <w:t>-  применять педагогически обоснованные и обеспечивающие высокое качество образования формы, методы обучения и воспитания;</w:t>
      </w:r>
    </w:p>
    <w:p w:rsidR="008F06BA" w:rsidRPr="009A15F7" w:rsidRDefault="008F06BA" w:rsidP="008F06BA">
      <w:pPr>
        <w:ind w:firstLine="360"/>
        <w:jc w:val="both"/>
      </w:pPr>
      <w:r w:rsidRPr="009A15F7">
        <w:lastRenderedPageBreak/>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8F06BA" w:rsidRPr="009A15F7" w:rsidRDefault="008F06BA" w:rsidP="008F06BA">
      <w:pPr>
        <w:ind w:firstLine="360"/>
        <w:jc w:val="both"/>
      </w:pPr>
      <w:r w:rsidRPr="009A15F7">
        <w:t>- систематически повышать свой профессиональный уровень;</w:t>
      </w:r>
    </w:p>
    <w:p w:rsidR="008F06BA" w:rsidRPr="009A15F7" w:rsidRDefault="008F06BA" w:rsidP="008F06BA">
      <w:pPr>
        <w:ind w:firstLine="360"/>
        <w:jc w:val="both"/>
      </w:pPr>
      <w:r w:rsidRPr="009A15F7">
        <w:t>- проходить аттестацию на соответствие занимаемой должности в порядке, установленном законодательством об образовании.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в Учреждении. 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уполномоченными органами государственной власти субъектов Российской Федерации.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8F06BA" w:rsidRPr="009A15F7" w:rsidRDefault="008F06BA" w:rsidP="008F06BA">
      <w:pPr>
        <w:ind w:firstLine="360"/>
        <w:jc w:val="both"/>
      </w:pPr>
      <w:r w:rsidRPr="009A15F7">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w:t>
      </w:r>
    </w:p>
    <w:p w:rsidR="008F06BA" w:rsidRPr="009A15F7" w:rsidRDefault="008F06BA" w:rsidP="008F06BA">
      <w:pPr>
        <w:ind w:firstLine="360"/>
        <w:jc w:val="both"/>
      </w:pPr>
      <w:r w:rsidRPr="009A15F7">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8F06BA" w:rsidRPr="009A15F7" w:rsidRDefault="008F06BA" w:rsidP="008F06BA">
      <w:pPr>
        <w:ind w:firstLine="360"/>
        <w:jc w:val="both"/>
      </w:pPr>
      <w:r w:rsidRPr="009A15F7">
        <w:t>- соблюдать настоящий Устав, правила внутреннего трудового распорядка.</w:t>
      </w:r>
    </w:p>
    <w:p w:rsidR="008F06BA" w:rsidRPr="009A15F7" w:rsidRDefault="008F06BA" w:rsidP="008F06BA">
      <w:pPr>
        <w:ind w:firstLine="360"/>
        <w:jc w:val="both"/>
      </w:pPr>
      <w:r w:rsidRPr="009A15F7">
        <w:t xml:space="preserve"> 12.10. 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8F06BA" w:rsidRPr="009A15F7" w:rsidRDefault="008F06BA" w:rsidP="008F06BA">
      <w:pPr>
        <w:ind w:firstLine="360"/>
        <w:jc w:val="both"/>
      </w:pPr>
      <w:r w:rsidRPr="009A15F7">
        <w:t>12.11. Педагогическим работникам запрещается использовать непедагогические методы воспитания, к которым относятся: физическое и психическое насилие над детьми.</w:t>
      </w:r>
    </w:p>
    <w:p w:rsidR="008F06BA" w:rsidRPr="009A15F7" w:rsidRDefault="008F06BA" w:rsidP="008F06BA">
      <w:pPr>
        <w:jc w:val="both"/>
      </w:pPr>
      <w:r w:rsidRPr="009A15F7">
        <w:tab/>
        <w:t xml:space="preserve">К физическому насилию относятся побои, причинение физических страданий любым способом. Психическое насилие выражается в угрозах, внушении чувства страха, подавлении всякой воли ребенка и т.п. </w:t>
      </w:r>
    </w:p>
    <w:p w:rsidR="008F06BA" w:rsidRPr="009A15F7" w:rsidRDefault="008F06BA" w:rsidP="008F06BA">
      <w:pPr>
        <w:ind w:firstLine="708"/>
        <w:jc w:val="both"/>
      </w:pPr>
      <w:r w:rsidRPr="009A15F7">
        <w:t xml:space="preserve">Общий порядок привлечения педагогического работника к дисциплинарной ответственности определен ст. 193 Трудового кодекса РФ и ст. 45 Федерального закона Российской Федерации от 29 декабря </w:t>
      </w:r>
      <w:smartTag w:uri="urn:schemas-microsoft-com:office:smarttags" w:element="metricconverter">
        <w:smartTagPr>
          <w:attr w:name="ProductID" w:val="2012 г"/>
        </w:smartTagPr>
        <w:r w:rsidRPr="009A15F7">
          <w:t>2012 г</w:t>
        </w:r>
      </w:smartTag>
      <w:r w:rsidRPr="009A15F7">
        <w:t>. № 273-ФЗ "Об образовании в Российской Федерации".</w:t>
      </w:r>
    </w:p>
    <w:p w:rsidR="008F06BA" w:rsidRPr="009A15F7" w:rsidRDefault="008F06BA" w:rsidP="008F06BA">
      <w:pPr>
        <w:ind w:firstLine="360"/>
        <w:jc w:val="both"/>
      </w:pPr>
      <w:r w:rsidRPr="009A15F7">
        <w:t xml:space="preserve">12.12.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w:t>
      </w:r>
      <w:r w:rsidRPr="009A15F7">
        <w:lastRenderedPageBreak/>
        <w:t>исполнение педагогическими работниками обязанностей учитывается при прохождении ими аттестации.</w:t>
      </w:r>
    </w:p>
    <w:p w:rsidR="008F06BA" w:rsidRPr="00B94073" w:rsidRDefault="008F06BA" w:rsidP="008F06BA">
      <w:pPr>
        <w:pStyle w:val="af5"/>
        <w:ind w:firstLine="360"/>
        <w:jc w:val="both"/>
        <w:rPr>
          <w:rFonts w:ascii="Times New Roman" w:hAnsi="Times New Roman"/>
          <w:b/>
          <w:sz w:val="24"/>
          <w:szCs w:val="24"/>
        </w:rPr>
      </w:pPr>
      <w:r w:rsidRPr="00B94073">
        <w:rPr>
          <w:rFonts w:ascii="Times New Roman" w:hAnsi="Times New Roman"/>
          <w:b/>
          <w:sz w:val="24"/>
          <w:szCs w:val="24"/>
        </w:rPr>
        <w:t>13. Предотвращение и урегулирование конфликта интересов</w:t>
      </w:r>
    </w:p>
    <w:p w:rsidR="008F06BA" w:rsidRPr="00B94073" w:rsidRDefault="008F06BA" w:rsidP="008F06BA">
      <w:pPr>
        <w:pStyle w:val="af5"/>
        <w:ind w:firstLine="360"/>
        <w:jc w:val="both"/>
        <w:rPr>
          <w:rFonts w:ascii="Times New Roman" w:hAnsi="Times New Roman"/>
          <w:sz w:val="24"/>
          <w:szCs w:val="24"/>
        </w:rPr>
      </w:pPr>
      <w:r w:rsidRPr="00B94073">
        <w:rPr>
          <w:rFonts w:ascii="Times New Roman" w:hAnsi="Times New Roman"/>
          <w:sz w:val="24"/>
          <w:szCs w:val="24"/>
        </w:rPr>
        <w:t>13.1.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 или) деловой репутации учреждения.</w:t>
      </w:r>
    </w:p>
    <w:p w:rsidR="008F06BA" w:rsidRPr="00B94073" w:rsidRDefault="008F06BA" w:rsidP="008F06BA">
      <w:pPr>
        <w:pStyle w:val="af5"/>
        <w:ind w:firstLine="360"/>
        <w:jc w:val="both"/>
        <w:rPr>
          <w:rFonts w:ascii="Times New Roman" w:hAnsi="Times New Roman"/>
          <w:sz w:val="24"/>
          <w:szCs w:val="24"/>
        </w:rPr>
      </w:pPr>
      <w:r w:rsidRPr="00B94073">
        <w:rPr>
          <w:rFonts w:ascii="Times New Roman" w:hAnsi="Times New Roman"/>
          <w:sz w:val="24"/>
          <w:szCs w:val="24"/>
        </w:rPr>
        <w:t>13.2.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8F06BA" w:rsidRPr="00B94073" w:rsidRDefault="008F06BA" w:rsidP="008F06BA">
      <w:pPr>
        <w:pStyle w:val="af5"/>
        <w:ind w:firstLine="360"/>
        <w:jc w:val="both"/>
        <w:rPr>
          <w:rFonts w:ascii="Times New Roman" w:hAnsi="Times New Roman"/>
          <w:sz w:val="24"/>
          <w:szCs w:val="24"/>
        </w:rPr>
      </w:pPr>
      <w:r w:rsidRPr="00B94073">
        <w:rPr>
          <w:rFonts w:ascii="Times New Roman" w:hAnsi="Times New Roman"/>
          <w:sz w:val="24"/>
          <w:szCs w:val="24"/>
        </w:rPr>
        <w:t>13.3. Заведующий учреждения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8F06BA" w:rsidRPr="00B94073" w:rsidRDefault="008F06BA" w:rsidP="008F06BA">
      <w:pPr>
        <w:pStyle w:val="af5"/>
        <w:ind w:firstLine="360"/>
        <w:jc w:val="both"/>
        <w:rPr>
          <w:rFonts w:ascii="Times New Roman" w:hAnsi="Times New Roman"/>
          <w:sz w:val="24"/>
          <w:szCs w:val="24"/>
        </w:rPr>
      </w:pPr>
      <w:r w:rsidRPr="00B94073">
        <w:rPr>
          <w:rFonts w:ascii="Times New Roman" w:hAnsi="Times New Roman"/>
          <w:sz w:val="24"/>
          <w:szCs w:val="24"/>
        </w:rPr>
        <w:t>13.4. Работник учреждения обязан уведомлять заведующего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учреждения , перечень сведений, содержащихся в уведомлениях, организации проверки этих сведений и порядок регистрации уведомлений определяются директором (заведующим) учреждения.</w:t>
      </w:r>
    </w:p>
    <w:p w:rsidR="008F06BA" w:rsidRPr="00B94073" w:rsidRDefault="008F06BA" w:rsidP="008F06BA">
      <w:pPr>
        <w:pStyle w:val="af5"/>
        <w:ind w:firstLine="360"/>
        <w:jc w:val="both"/>
        <w:rPr>
          <w:rFonts w:ascii="Times New Roman" w:hAnsi="Times New Roman"/>
          <w:sz w:val="24"/>
          <w:szCs w:val="24"/>
        </w:rPr>
      </w:pPr>
      <w:r w:rsidRPr="00B94073">
        <w:rPr>
          <w:rFonts w:ascii="Times New Roman" w:hAnsi="Times New Roman"/>
          <w:sz w:val="24"/>
          <w:szCs w:val="24"/>
        </w:rPr>
        <w:t xml:space="preserve">13.5. Решение вопросов по урегулированию конфликта интересов рассматривается на комиссии, которая утверждается МКУ «Отдел образования». </w:t>
      </w:r>
    </w:p>
    <w:p w:rsidR="008F06BA" w:rsidRPr="009A15F7" w:rsidRDefault="008F06BA" w:rsidP="008F06BA">
      <w:pPr>
        <w:ind w:firstLine="360"/>
        <w:jc w:val="center"/>
        <w:rPr>
          <w:b/>
          <w:bCs/>
          <w:color w:val="FF0000"/>
        </w:rPr>
      </w:pPr>
    </w:p>
    <w:p w:rsidR="008F06BA" w:rsidRPr="009A15F7" w:rsidRDefault="008F06BA" w:rsidP="008F06BA">
      <w:pPr>
        <w:rPr>
          <w:b/>
          <w:bCs/>
        </w:rPr>
      </w:pPr>
    </w:p>
    <w:p w:rsidR="008F06BA" w:rsidRPr="009A15F7" w:rsidRDefault="00B94073" w:rsidP="008F06BA">
      <w:pPr>
        <w:ind w:firstLine="360"/>
        <w:jc w:val="center"/>
        <w:rPr>
          <w:b/>
          <w:bCs/>
        </w:rPr>
      </w:pPr>
      <w:r>
        <w:rPr>
          <w:b/>
          <w:bCs/>
        </w:rPr>
        <w:t>14</w:t>
      </w:r>
      <w:r w:rsidR="008F06BA" w:rsidRPr="009A15F7">
        <w:rPr>
          <w:b/>
          <w:bCs/>
        </w:rPr>
        <w:t xml:space="preserve">. Локальные нормативные акты, регламентирующие деятельность </w:t>
      </w:r>
      <w:r w:rsidR="008F06BA" w:rsidRPr="009A15F7">
        <w:rPr>
          <w:b/>
        </w:rPr>
        <w:t>Учреждения</w:t>
      </w:r>
      <w:r w:rsidR="008F06BA" w:rsidRPr="009A15F7">
        <w:rPr>
          <w:b/>
          <w:bCs/>
        </w:rPr>
        <w:t>, порядок их принятия.</w:t>
      </w:r>
    </w:p>
    <w:p w:rsidR="008F06BA" w:rsidRPr="009A15F7" w:rsidRDefault="008F06BA" w:rsidP="008F06BA">
      <w:pPr>
        <w:ind w:firstLine="360"/>
        <w:jc w:val="both"/>
        <w:rPr>
          <w:b/>
          <w:bCs/>
        </w:rPr>
      </w:pPr>
    </w:p>
    <w:p w:rsidR="008F06BA" w:rsidRPr="009A15F7" w:rsidRDefault="00B94073" w:rsidP="008F06BA">
      <w:pPr>
        <w:ind w:firstLine="360"/>
        <w:jc w:val="both"/>
      </w:pPr>
      <w:r>
        <w:t>14</w:t>
      </w:r>
      <w:r w:rsidR="008F06BA" w:rsidRPr="009A15F7">
        <w:t>.1. Организация образовательного процесса в Учреждении осуществляется в соответствии с локальными нормативными актами, принимаемыми с учетом уровней и основных общеобразовательных программ дошкольного образования, особенностей образовательных программ дополнительного образования, а также в соответствии с законодательством и иными нормативными правовыми актами Республики Татарстан, нормативными правовыми актами органов местного самоуправления Мензелинского муниципального района(далее - локальные нормативные акты).</w:t>
      </w:r>
    </w:p>
    <w:p w:rsidR="008F06BA" w:rsidRPr="009A15F7" w:rsidRDefault="00B94073" w:rsidP="008F06BA">
      <w:pPr>
        <w:pStyle w:val="af5"/>
        <w:ind w:firstLine="360"/>
        <w:jc w:val="both"/>
        <w:rPr>
          <w:rFonts w:ascii="Times New Roman" w:hAnsi="Times New Roman"/>
          <w:sz w:val="24"/>
          <w:szCs w:val="24"/>
        </w:rPr>
      </w:pPr>
      <w:r>
        <w:rPr>
          <w:rFonts w:ascii="Times New Roman" w:hAnsi="Times New Roman"/>
          <w:sz w:val="24"/>
          <w:szCs w:val="24"/>
        </w:rPr>
        <w:t>14</w:t>
      </w:r>
      <w:r w:rsidR="008F06BA" w:rsidRPr="009A15F7">
        <w:rPr>
          <w:rFonts w:ascii="Times New Roman" w:hAnsi="Times New Roman"/>
          <w:sz w:val="24"/>
          <w:szCs w:val="24"/>
        </w:rPr>
        <w:t>.2. Учреждение принимает локальные нормативные акты по основным вопросам организации и осуществления образовательной деятельности, в т. ч. регламентирующие:</w:t>
      </w:r>
    </w:p>
    <w:p w:rsidR="008F06BA" w:rsidRPr="009A15F7" w:rsidRDefault="008F06BA" w:rsidP="008F06BA">
      <w:pPr>
        <w:pStyle w:val="af5"/>
        <w:jc w:val="both"/>
        <w:rPr>
          <w:rFonts w:ascii="Times New Roman" w:hAnsi="Times New Roman"/>
          <w:bCs/>
          <w:sz w:val="24"/>
          <w:szCs w:val="24"/>
        </w:rPr>
      </w:pPr>
      <w:r w:rsidRPr="009A15F7">
        <w:rPr>
          <w:rFonts w:ascii="Times New Roman" w:hAnsi="Times New Roman"/>
          <w:bCs/>
          <w:sz w:val="24"/>
          <w:szCs w:val="24"/>
        </w:rPr>
        <w:t xml:space="preserve">- управление  </w:t>
      </w:r>
      <w:r w:rsidRPr="009A15F7">
        <w:rPr>
          <w:rFonts w:ascii="Times New Roman" w:hAnsi="Times New Roman"/>
          <w:sz w:val="24"/>
          <w:szCs w:val="24"/>
        </w:rPr>
        <w:t>Учреждением;</w:t>
      </w:r>
    </w:p>
    <w:p w:rsidR="008F06BA" w:rsidRPr="009A15F7" w:rsidRDefault="008F06BA" w:rsidP="008F06BA">
      <w:pPr>
        <w:pStyle w:val="af5"/>
        <w:jc w:val="both"/>
        <w:rPr>
          <w:rFonts w:ascii="Times New Roman" w:hAnsi="Times New Roman"/>
          <w:bCs/>
          <w:sz w:val="24"/>
          <w:szCs w:val="24"/>
        </w:rPr>
      </w:pPr>
      <w:r w:rsidRPr="009A15F7">
        <w:rPr>
          <w:rFonts w:ascii="Times New Roman" w:hAnsi="Times New Roman"/>
          <w:sz w:val="24"/>
          <w:szCs w:val="24"/>
        </w:rPr>
        <w:t>-</w:t>
      </w:r>
      <w:r w:rsidRPr="009A15F7">
        <w:rPr>
          <w:rFonts w:ascii="Times New Roman" w:hAnsi="Times New Roman"/>
          <w:bCs/>
          <w:sz w:val="24"/>
          <w:szCs w:val="24"/>
        </w:rPr>
        <w:t xml:space="preserve"> организационные аспекты деятельности </w:t>
      </w:r>
      <w:r w:rsidRPr="009A15F7">
        <w:rPr>
          <w:rFonts w:ascii="Times New Roman" w:hAnsi="Times New Roman"/>
          <w:sz w:val="24"/>
          <w:szCs w:val="24"/>
        </w:rPr>
        <w:t>Учреждения</w:t>
      </w:r>
      <w:r w:rsidRPr="009A15F7">
        <w:rPr>
          <w:rFonts w:ascii="Times New Roman" w:hAnsi="Times New Roman"/>
          <w:bCs/>
          <w:sz w:val="24"/>
          <w:szCs w:val="24"/>
        </w:rPr>
        <w:t>;</w:t>
      </w:r>
    </w:p>
    <w:p w:rsidR="008F06BA" w:rsidRPr="009A15F7" w:rsidRDefault="008F06BA" w:rsidP="008F06BA">
      <w:pPr>
        <w:pStyle w:val="af5"/>
        <w:jc w:val="both"/>
        <w:rPr>
          <w:rFonts w:ascii="Times New Roman" w:hAnsi="Times New Roman"/>
          <w:bCs/>
          <w:sz w:val="24"/>
          <w:szCs w:val="24"/>
        </w:rPr>
      </w:pPr>
      <w:r w:rsidRPr="009A15F7">
        <w:rPr>
          <w:rFonts w:ascii="Times New Roman" w:hAnsi="Times New Roman"/>
          <w:bCs/>
          <w:sz w:val="24"/>
          <w:szCs w:val="24"/>
        </w:rPr>
        <w:t>- особенности организации образовательного процесса;</w:t>
      </w:r>
    </w:p>
    <w:p w:rsidR="008F06BA" w:rsidRPr="009A15F7" w:rsidRDefault="008F06BA" w:rsidP="008F06BA">
      <w:pPr>
        <w:pStyle w:val="af5"/>
        <w:jc w:val="both"/>
        <w:rPr>
          <w:rFonts w:ascii="Times New Roman" w:hAnsi="Times New Roman"/>
          <w:bCs/>
          <w:sz w:val="24"/>
          <w:szCs w:val="24"/>
        </w:rPr>
      </w:pPr>
      <w:r w:rsidRPr="009A15F7">
        <w:rPr>
          <w:rFonts w:ascii="Times New Roman" w:hAnsi="Times New Roman"/>
          <w:bCs/>
          <w:sz w:val="24"/>
          <w:szCs w:val="24"/>
        </w:rPr>
        <w:t>- оценку и учет образовательных достижений воспитанников;</w:t>
      </w:r>
    </w:p>
    <w:p w:rsidR="008F06BA" w:rsidRPr="009A15F7" w:rsidRDefault="008F06BA" w:rsidP="008F06BA">
      <w:pPr>
        <w:pStyle w:val="af5"/>
        <w:jc w:val="both"/>
        <w:rPr>
          <w:rFonts w:ascii="Times New Roman" w:hAnsi="Times New Roman"/>
          <w:bCs/>
          <w:sz w:val="24"/>
          <w:szCs w:val="24"/>
        </w:rPr>
      </w:pPr>
      <w:r w:rsidRPr="009A15F7">
        <w:rPr>
          <w:rFonts w:ascii="Times New Roman" w:hAnsi="Times New Roman"/>
          <w:bCs/>
          <w:sz w:val="24"/>
          <w:szCs w:val="24"/>
        </w:rPr>
        <w:t>- условия реализации образовательных программ;</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bCs/>
          <w:sz w:val="24"/>
          <w:szCs w:val="24"/>
        </w:rPr>
        <w:t xml:space="preserve">- права, обязанности, меры социальной поддержки воспитанников </w:t>
      </w:r>
      <w:r w:rsidRPr="009A15F7">
        <w:rPr>
          <w:rFonts w:ascii="Times New Roman" w:hAnsi="Times New Roman"/>
          <w:sz w:val="24"/>
          <w:szCs w:val="24"/>
        </w:rPr>
        <w:t>Учреждения;</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sz w:val="24"/>
          <w:szCs w:val="24"/>
        </w:rPr>
        <w:t xml:space="preserve">- </w:t>
      </w:r>
      <w:r w:rsidRPr="009A15F7">
        <w:rPr>
          <w:rFonts w:ascii="Times New Roman" w:hAnsi="Times New Roman"/>
          <w:bCs/>
          <w:sz w:val="24"/>
          <w:szCs w:val="24"/>
        </w:rPr>
        <w:t xml:space="preserve">права, обязанности и ответственность работников </w:t>
      </w:r>
      <w:r w:rsidRPr="009A15F7">
        <w:rPr>
          <w:rFonts w:ascii="Times New Roman" w:hAnsi="Times New Roman"/>
          <w:sz w:val="24"/>
          <w:szCs w:val="24"/>
        </w:rPr>
        <w:t>Учреждения;</w:t>
      </w:r>
    </w:p>
    <w:p w:rsidR="008F06BA" w:rsidRPr="009A15F7" w:rsidRDefault="008F06BA" w:rsidP="008F06BA">
      <w:pPr>
        <w:pStyle w:val="af5"/>
        <w:jc w:val="both"/>
        <w:rPr>
          <w:rFonts w:ascii="Times New Roman" w:hAnsi="Times New Roman"/>
          <w:bCs/>
          <w:sz w:val="24"/>
          <w:szCs w:val="24"/>
        </w:rPr>
      </w:pPr>
      <w:r w:rsidRPr="009A15F7">
        <w:rPr>
          <w:rFonts w:ascii="Times New Roman" w:hAnsi="Times New Roman"/>
          <w:sz w:val="24"/>
          <w:szCs w:val="24"/>
        </w:rPr>
        <w:t xml:space="preserve">- </w:t>
      </w:r>
      <w:r w:rsidRPr="009A15F7">
        <w:rPr>
          <w:rFonts w:ascii="Times New Roman" w:hAnsi="Times New Roman"/>
          <w:bCs/>
          <w:sz w:val="24"/>
          <w:szCs w:val="24"/>
        </w:rPr>
        <w:t>образовательные отношения;</w:t>
      </w:r>
    </w:p>
    <w:p w:rsidR="008F06BA" w:rsidRPr="009A15F7" w:rsidRDefault="008F06BA" w:rsidP="008F06BA">
      <w:pPr>
        <w:pStyle w:val="af5"/>
        <w:jc w:val="both"/>
        <w:rPr>
          <w:rFonts w:ascii="Times New Roman" w:hAnsi="Times New Roman"/>
          <w:sz w:val="24"/>
          <w:szCs w:val="24"/>
        </w:rPr>
      </w:pPr>
      <w:r w:rsidRPr="009A15F7">
        <w:rPr>
          <w:rFonts w:ascii="Times New Roman" w:hAnsi="Times New Roman"/>
          <w:bCs/>
          <w:sz w:val="24"/>
          <w:szCs w:val="24"/>
        </w:rPr>
        <w:t xml:space="preserve">- открытость и доступность информации о деятельности </w:t>
      </w:r>
      <w:r w:rsidRPr="009A15F7">
        <w:rPr>
          <w:rFonts w:ascii="Times New Roman" w:hAnsi="Times New Roman"/>
          <w:sz w:val="24"/>
          <w:szCs w:val="24"/>
        </w:rPr>
        <w:t>Учреждения.</w:t>
      </w:r>
    </w:p>
    <w:p w:rsidR="008F06BA" w:rsidRPr="009A15F7" w:rsidRDefault="00B94073" w:rsidP="008F06BA">
      <w:pPr>
        <w:ind w:firstLine="708"/>
        <w:jc w:val="both"/>
      </w:pPr>
      <w:r>
        <w:t>14</w:t>
      </w:r>
      <w:r w:rsidR="008F06BA" w:rsidRPr="009A15F7">
        <w:t>.3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8F06BA" w:rsidRPr="009A15F7" w:rsidRDefault="00B94073" w:rsidP="008F06BA">
      <w:pPr>
        <w:ind w:firstLine="708"/>
        <w:jc w:val="both"/>
      </w:pPr>
      <w:r>
        <w:lastRenderedPageBreak/>
        <w:t>14</w:t>
      </w:r>
      <w:r w:rsidR="008F06BA" w:rsidRPr="009A15F7">
        <w:t xml:space="preserve">.3.1. </w:t>
      </w:r>
      <w:r w:rsidR="008F06BA" w:rsidRPr="009A15F7">
        <w:rPr>
          <w:iCs/>
        </w:rPr>
        <w:t>Подготовка проекта локального нормативного акта.</w:t>
      </w:r>
    </w:p>
    <w:p w:rsidR="008F06BA" w:rsidRPr="009A15F7" w:rsidRDefault="00B94073" w:rsidP="008F06BA">
      <w:pPr>
        <w:ind w:firstLine="708"/>
        <w:jc w:val="both"/>
      </w:pPr>
      <w:r>
        <w:rPr>
          <w:iCs/>
        </w:rPr>
        <w:t>14</w:t>
      </w:r>
      <w:r w:rsidR="008F06BA" w:rsidRPr="009A15F7">
        <w:rPr>
          <w:iCs/>
        </w:rPr>
        <w:t xml:space="preserve">.3.2. Обсуждение </w:t>
      </w:r>
      <w:r w:rsidR="008F06BA" w:rsidRPr="009A15F7">
        <w:rPr>
          <w:bCs/>
        </w:rPr>
        <w:t xml:space="preserve">и (или) </w:t>
      </w:r>
      <w:r w:rsidR="008F06BA" w:rsidRPr="009A15F7">
        <w:rPr>
          <w:iCs/>
        </w:rPr>
        <w:t>экспертиза локального нормативного акта.</w:t>
      </w:r>
    </w:p>
    <w:p w:rsidR="008F06BA" w:rsidRPr="009A15F7" w:rsidRDefault="00B94073" w:rsidP="008F06BA">
      <w:pPr>
        <w:ind w:firstLine="708"/>
        <w:jc w:val="both"/>
      </w:pPr>
      <w:r>
        <w:t>14</w:t>
      </w:r>
      <w:r w:rsidR="008F06BA" w:rsidRPr="009A15F7">
        <w:rPr>
          <w:iCs/>
        </w:rPr>
        <w:t>.3.3. Согласование локального нормативного акта с коллегиальными органами управления, представительным органом работников.</w:t>
      </w:r>
    </w:p>
    <w:p w:rsidR="008F06BA" w:rsidRPr="009A15F7" w:rsidRDefault="00B94073" w:rsidP="008F06BA">
      <w:pPr>
        <w:ind w:firstLine="708"/>
        <w:jc w:val="both"/>
      </w:pPr>
      <w:r>
        <w:t>14</w:t>
      </w:r>
      <w:r w:rsidR="008F06BA" w:rsidRPr="009A15F7">
        <w:t xml:space="preserve">.3.4. </w:t>
      </w:r>
      <w:r w:rsidR="008F06BA" w:rsidRPr="009A15F7">
        <w:rPr>
          <w:bCs/>
        </w:rPr>
        <w:t>Принятие и (или) утверждение локального нормативного  акта.</w:t>
      </w:r>
      <w:r w:rsidR="008F06BA" w:rsidRPr="009A15F7">
        <w:t xml:space="preserve"> Локальные нормативные акты утверждаются приказом заведующего Учреждения:</w:t>
      </w:r>
    </w:p>
    <w:p w:rsidR="008F06BA" w:rsidRPr="009A15F7" w:rsidRDefault="008F06BA" w:rsidP="008F06BA">
      <w:pPr>
        <w:ind w:firstLine="360"/>
        <w:jc w:val="both"/>
      </w:pPr>
      <w:r w:rsidRPr="009A15F7">
        <w:t>- приказы, распоряжения заведующего издаются и утверждаются заведующим единолично;</w:t>
      </w:r>
    </w:p>
    <w:p w:rsidR="008F06BA" w:rsidRPr="009A15F7" w:rsidRDefault="008F06BA" w:rsidP="008F06BA">
      <w:pPr>
        <w:ind w:firstLine="360"/>
        <w:jc w:val="both"/>
      </w:pPr>
      <w:r w:rsidRPr="009A15F7">
        <w:t>- инструкции, положения, правила, порядки утверждаются на основании решения коллегиального органа управления;</w:t>
      </w:r>
    </w:p>
    <w:p w:rsidR="008F06BA" w:rsidRPr="009A15F7" w:rsidRDefault="008F06BA" w:rsidP="008F06BA">
      <w:pPr>
        <w:ind w:firstLine="360"/>
        <w:jc w:val="both"/>
      </w:pPr>
      <w:r w:rsidRPr="009A15F7">
        <w:t>- с учетом мнения представительного органа работников (акты, регулирующие трудовые отношения между работодателем и работником).</w:t>
      </w:r>
    </w:p>
    <w:p w:rsidR="008F06BA" w:rsidRPr="009A15F7" w:rsidRDefault="00B94073" w:rsidP="008F06BA">
      <w:pPr>
        <w:ind w:firstLine="360"/>
        <w:jc w:val="both"/>
      </w:pPr>
      <w:r>
        <w:t xml:space="preserve">   14</w:t>
      </w:r>
      <w:r w:rsidR="008F06BA" w:rsidRPr="009A15F7">
        <w:t xml:space="preserve">.3.5. </w:t>
      </w:r>
      <w:r w:rsidR="008F06BA" w:rsidRPr="009A15F7">
        <w:rPr>
          <w:iCs/>
        </w:rPr>
        <w:t>Обнародование локального нормативного акта с использованием различных информационных ресурсов.</w:t>
      </w:r>
      <w:r w:rsidR="008F06BA" w:rsidRPr="009A15F7">
        <w:t xml:space="preserve"> Информация о локальных нормативных правовых актах Учреждения является открытой и доступной для всех участников образовательного процесса, всех работников Учреждения. Заведующий знакомит работников с локальным нормативным актом под роспись.</w:t>
      </w:r>
    </w:p>
    <w:p w:rsidR="008F06BA" w:rsidRPr="009A15F7" w:rsidRDefault="00B94073" w:rsidP="008F06BA">
      <w:pPr>
        <w:ind w:firstLine="360"/>
        <w:jc w:val="both"/>
      </w:pPr>
      <w:r>
        <w:t>14</w:t>
      </w:r>
      <w:r w:rsidR="008F06BA" w:rsidRPr="009A15F7">
        <w:t>.4. При необходимости регламентации деятельности Учреждения иными локальными нормативными актами, последние подлежат регистрации в качестве дополнений к Уставу.</w:t>
      </w:r>
    </w:p>
    <w:p w:rsidR="008F06BA" w:rsidRPr="009A15F7" w:rsidRDefault="00B94073" w:rsidP="008F06BA">
      <w:pPr>
        <w:ind w:firstLine="360"/>
        <w:jc w:val="both"/>
      </w:pPr>
      <w:r>
        <w:t>14</w:t>
      </w:r>
      <w:r w:rsidR="008F06BA" w:rsidRPr="009A15F7">
        <w:t>.5. Изменения и дополнения в нормативные локальные акты вносятся в соответствии с порядком, установленном настоящим  Уставом.</w:t>
      </w:r>
    </w:p>
    <w:p w:rsidR="008F06BA" w:rsidRPr="004A0BA1" w:rsidRDefault="00B94073" w:rsidP="004A0BA1">
      <w:pPr>
        <w:ind w:firstLine="360"/>
        <w:jc w:val="both"/>
        <w:sectPr w:rsidR="008F06BA" w:rsidRPr="004A0BA1" w:rsidSect="008F06BA">
          <w:footerReference w:type="default" r:id="rId10"/>
          <w:pgSz w:w="11909" w:h="16838"/>
          <w:pgMar w:top="1134" w:right="850" w:bottom="1134" w:left="1701" w:header="0" w:footer="3" w:gutter="0"/>
          <w:cols w:space="720"/>
          <w:noEndnote/>
          <w:docGrid w:linePitch="360"/>
        </w:sectPr>
      </w:pPr>
      <w:r>
        <w:t>14.6</w:t>
      </w:r>
      <w:r w:rsidR="008F06BA" w:rsidRPr="009A15F7">
        <w:t xml:space="preserve">. Локальные акты Учреждения не могут противоречить настоящему Уставу и </w:t>
      </w:r>
      <w:r w:rsidR="004A0BA1">
        <w:t>действующему законодательству</w:t>
      </w:r>
    </w:p>
    <w:p w:rsidR="008F06BA" w:rsidRPr="009A15F7" w:rsidRDefault="008F06BA" w:rsidP="004A0BA1">
      <w:pPr>
        <w:jc w:val="both"/>
      </w:pPr>
    </w:p>
    <w:sectPr w:rsidR="008F06BA" w:rsidRPr="009A15F7" w:rsidSect="007438C3">
      <w:footerReference w:type="even" r:id="rId11"/>
      <w:footerReference w:type="default" r:id="rId12"/>
      <w:pgSz w:w="11906" w:h="16838"/>
      <w:pgMar w:top="1134" w:right="850" w:bottom="1134" w:left="170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3C1" w:rsidRDefault="00AC03C1" w:rsidP="00403000">
      <w:r>
        <w:separator/>
      </w:r>
    </w:p>
  </w:endnote>
  <w:endnote w:type="continuationSeparator" w:id="1">
    <w:p w:rsidR="00AC03C1" w:rsidRDefault="00AC03C1" w:rsidP="004030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8751"/>
      <w:docPartObj>
        <w:docPartGallery w:val="Page Numbers (Bottom of Page)"/>
        <w:docPartUnique/>
      </w:docPartObj>
    </w:sdtPr>
    <w:sdtContent>
      <w:p w:rsidR="006312A0" w:rsidRDefault="00855E58">
        <w:pPr>
          <w:pStyle w:val="af0"/>
          <w:jc w:val="center"/>
        </w:pPr>
        <w:r>
          <w:fldChar w:fldCharType="begin"/>
        </w:r>
        <w:r w:rsidR="006312A0">
          <w:instrText xml:space="preserve"> PAGE   \* MERGEFORMAT </w:instrText>
        </w:r>
        <w:r>
          <w:fldChar w:fldCharType="separate"/>
        </w:r>
        <w:r w:rsidR="007C336D">
          <w:rPr>
            <w:noProof/>
          </w:rPr>
          <w:t>27</w:t>
        </w:r>
        <w:r>
          <w:rPr>
            <w:noProof/>
          </w:rPr>
          <w:fldChar w:fldCharType="end"/>
        </w:r>
      </w:p>
    </w:sdtContent>
  </w:sdt>
  <w:p w:rsidR="006312A0" w:rsidRDefault="006312A0">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2A0" w:rsidRDefault="00855E58" w:rsidP="00993A8D">
    <w:pPr>
      <w:pStyle w:val="af0"/>
      <w:framePr w:wrap="around" w:vAnchor="text" w:hAnchor="margin" w:xAlign="right" w:y="1"/>
      <w:rPr>
        <w:rStyle w:val="af4"/>
      </w:rPr>
    </w:pPr>
    <w:r>
      <w:rPr>
        <w:rStyle w:val="af4"/>
      </w:rPr>
      <w:fldChar w:fldCharType="begin"/>
    </w:r>
    <w:r w:rsidR="006312A0">
      <w:rPr>
        <w:rStyle w:val="af4"/>
      </w:rPr>
      <w:instrText xml:space="preserve">PAGE  </w:instrText>
    </w:r>
    <w:r>
      <w:rPr>
        <w:rStyle w:val="af4"/>
      </w:rPr>
      <w:fldChar w:fldCharType="end"/>
    </w:r>
  </w:p>
  <w:p w:rsidR="006312A0" w:rsidRDefault="006312A0" w:rsidP="00D175AF">
    <w:pPr>
      <w:pStyle w:val="af0"/>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2A0" w:rsidRDefault="00855E58">
    <w:pPr>
      <w:pStyle w:val="af0"/>
      <w:jc w:val="right"/>
    </w:pPr>
    <w:r>
      <w:fldChar w:fldCharType="begin"/>
    </w:r>
    <w:r w:rsidR="006312A0">
      <w:instrText xml:space="preserve"> PAGE   \* MERGEFORMAT </w:instrText>
    </w:r>
    <w:r>
      <w:fldChar w:fldCharType="separate"/>
    </w:r>
    <w:r w:rsidR="006312A0">
      <w:rPr>
        <w:noProof/>
      </w:rPr>
      <w:t>2</w:t>
    </w:r>
    <w:r>
      <w:rPr>
        <w:noProof/>
      </w:rPr>
      <w:fldChar w:fldCharType="end"/>
    </w:r>
  </w:p>
  <w:p w:rsidR="006312A0" w:rsidRDefault="006312A0">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3C1" w:rsidRDefault="00AC03C1" w:rsidP="00403000">
      <w:r>
        <w:separator/>
      </w:r>
    </w:p>
  </w:footnote>
  <w:footnote w:type="continuationSeparator" w:id="1">
    <w:p w:rsidR="00AC03C1" w:rsidRDefault="00AC03C1" w:rsidP="004030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FF96C96"/>
    <w:multiLevelType w:val="multilevel"/>
    <w:tmpl w:val="1AC6A536"/>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21F5822"/>
    <w:multiLevelType w:val="multilevel"/>
    <w:tmpl w:val="9D6EFD3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52322A9"/>
    <w:multiLevelType w:val="hybridMultilevel"/>
    <w:tmpl w:val="BFF0DA4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C3B455F"/>
    <w:multiLevelType w:val="multilevel"/>
    <w:tmpl w:val="11F6535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1DB57220"/>
    <w:multiLevelType w:val="hybridMultilevel"/>
    <w:tmpl w:val="1F0EC68C"/>
    <w:lvl w:ilvl="0" w:tplc="04190001">
      <w:start w:val="1"/>
      <w:numFmt w:val="bullet"/>
      <w:lvlText w:val=""/>
      <w:lvlJc w:val="left"/>
      <w:pPr>
        <w:tabs>
          <w:tab w:val="num" w:pos="702"/>
        </w:tabs>
        <w:ind w:left="7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E5146B9"/>
    <w:multiLevelType w:val="multilevel"/>
    <w:tmpl w:val="ECBCA226"/>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09700B2"/>
    <w:multiLevelType w:val="multilevel"/>
    <w:tmpl w:val="6C686D84"/>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0A348E2"/>
    <w:multiLevelType w:val="hybridMultilevel"/>
    <w:tmpl w:val="B276FAAA"/>
    <w:lvl w:ilvl="0" w:tplc="EF0E7FB8">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1A670F1"/>
    <w:multiLevelType w:val="multilevel"/>
    <w:tmpl w:val="4BC42BB6"/>
    <w:lvl w:ilvl="0">
      <w:start w:val="8"/>
      <w:numFmt w:val="decimal"/>
      <w:lvlText w:val="%1."/>
      <w:lvlJc w:val="left"/>
      <w:pPr>
        <w:ind w:left="540" w:hanging="540"/>
      </w:pPr>
      <w:rPr>
        <w:rFonts w:hint="default"/>
      </w:rPr>
    </w:lvl>
    <w:lvl w:ilvl="1">
      <w:start w:val="6"/>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351115D3"/>
    <w:multiLevelType w:val="hybridMultilevel"/>
    <w:tmpl w:val="543030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77967AD"/>
    <w:multiLevelType w:val="multilevel"/>
    <w:tmpl w:val="592659D2"/>
    <w:lvl w:ilvl="0">
      <w:start w:val="1"/>
      <w:numFmt w:val="decimal"/>
      <w:lvlText w:val="%1."/>
      <w:lvlJc w:val="left"/>
      <w:pPr>
        <w:tabs>
          <w:tab w:val="num" w:pos="360"/>
        </w:tabs>
        <w:ind w:left="360" w:hanging="360"/>
      </w:pPr>
      <w:rPr>
        <w:b/>
      </w:rPr>
    </w:lvl>
    <w:lvl w:ilvl="1">
      <w:start w:val="3"/>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720"/>
        </w:tabs>
        <w:ind w:left="720" w:hanging="72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080"/>
        </w:tabs>
        <w:ind w:left="1080" w:hanging="108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440"/>
        </w:tabs>
        <w:ind w:left="1440" w:hanging="1440"/>
      </w:pPr>
      <w:rPr>
        <w:b/>
      </w:rPr>
    </w:lvl>
    <w:lvl w:ilvl="8">
      <w:start w:val="1"/>
      <w:numFmt w:val="decimal"/>
      <w:lvlText w:val="%1.%2.%3.%4.%5.%6.%7.%8.%9."/>
      <w:lvlJc w:val="left"/>
      <w:pPr>
        <w:tabs>
          <w:tab w:val="num" w:pos="1800"/>
        </w:tabs>
        <w:ind w:left="1800" w:hanging="1800"/>
      </w:pPr>
      <w:rPr>
        <w:b/>
      </w:rPr>
    </w:lvl>
  </w:abstractNum>
  <w:abstractNum w:abstractNumId="12">
    <w:nsid w:val="42451256"/>
    <w:multiLevelType w:val="multilevel"/>
    <w:tmpl w:val="8892D3DA"/>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45231853"/>
    <w:multiLevelType w:val="multilevel"/>
    <w:tmpl w:val="C2722BA2"/>
    <w:lvl w:ilvl="0">
      <w:start w:val="1"/>
      <w:numFmt w:val="decimal"/>
      <w:lvlText w:val="%1"/>
      <w:lvlJc w:val="left"/>
      <w:pPr>
        <w:ind w:left="360" w:hanging="360"/>
      </w:pPr>
      <w:rPr>
        <w:rFonts w:hint="default"/>
        <w:color w:val="auto"/>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4">
    <w:nsid w:val="47803AE5"/>
    <w:multiLevelType w:val="hybridMultilevel"/>
    <w:tmpl w:val="5E9CE5D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90D3F3F"/>
    <w:multiLevelType w:val="multilevel"/>
    <w:tmpl w:val="4078C342"/>
    <w:lvl w:ilvl="0">
      <w:start w:val="1"/>
      <w:numFmt w:val="decimal"/>
      <w:lvlText w:val="%1."/>
      <w:lvlJc w:val="left"/>
      <w:pPr>
        <w:tabs>
          <w:tab w:val="num" w:pos="450"/>
        </w:tabs>
        <w:ind w:left="450" w:hanging="450"/>
      </w:pPr>
      <w:rPr>
        <w:rFonts w:hint="default"/>
        <w:sz w:val="24"/>
      </w:rPr>
    </w:lvl>
    <w:lvl w:ilvl="1">
      <w:start w:val="1"/>
      <w:numFmt w:val="decimal"/>
      <w:lvlText w:val="%1.%2."/>
      <w:lvlJc w:val="left"/>
      <w:pPr>
        <w:tabs>
          <w:tab w:val="num" w:pos="450"/>
        </w:tabs>
        <w:ind w:left="450" w:hanging="450"/>
      </w:pPr>
      <w:rPr>
        <w:rFonts w:hint="default"/>
        <w:sz w:val="24"/>
      </w:rPr>
    </w:lvl>
    <w:lvl w:ilvl="2">
      <w:start w:val="1"/>
      <w:numFmt w:val="decimal"/>
      <w:lvlText w:val="%1.%2.%3."/>
      <w:lvlJc w:val="left"/>
      <w:pPr>
        <w:tabs>
          <w:tab w:val="num" w:pos="720"/>
        </w:tabs>
        <w:ind w:left="720" w:hanging="720"/>
      </w:pPr>
      <w:rPr>
        <w:rFonts w:hint="default"/>
        <w:sz w:val="24"/>
      </w:rPr>
    </w:lvl>
    <w:lvl w:ilvl="3">
      <w:start w:val="1"/>
      <w:numFmt w:val="decimal"/>
      <w:lvlText w:val="%1.%2.%3.%4."/>
      <w:lvlJc w:val="left"/>
      <w:pPr>
        <w:tabs>
          <w:tab w:val="num" w:pos="720"/>
        </w:tabs>
        <w:ind w:left="720" w:hanging="720"/>
      </w:pPr>
      <w:rPr>
        <w:rFonts w:hint="default"/>
        <w:sz w:val="24"/>
      </w:rPr>
    </w:lvl>
    <w:lvl w:ilvl="4">
      <w:start w:val="1"/>
      <w:numFmt w:val="decimal"/>
      <w:lvlText w:val="%1.%2.%3.%4.%5."/>
      <w:lvlJc w:val="left"/>
      <w:pPr>
        <w:tabs>
          <w:tab w:val="num" w:pos="1080"/>
        </w:tabs>
        <w:ind w:left="1080" w:hanging="1080"/>
      </w:pPr>
      <w:rPr>
        <w:rFonts w:hint="default"/>
        <w:sz w:val="24"/>
      </w:rPr>
    </w:lvl>
    <w:lvl w:ilvl="5">
      <w:start w:val="1"/>
      <w:numFmt w:val="decimal"/>
      <w:lvlText w:val="%1.%2.%3.%4.%5.%6."/>
      <w:lvlJc w:val="left"/>
      <w:pPr>
        <w:tabs>
          <w:tab w:val="num" w:pos="1080"/>
        </w:tabs>
        <w:ind w:left="1080" w:hanging="1080"/>
      </w:pPr>
      <w:rPr>
        <w:rFonts w:hint="default"/>
        <w:sz w:val="24"/>
      </w:rPr>
    </w:lvl>
    <w:lvl w:ilvl="6">
      <w:start w:val="1"/>
      <w:numFmt w:val="decimal"/>
      <w:lvlText w:val="%1.%2.%3.%4.%5.%6.%7."/>
      <w:lvlJc w:val="left"/>
      <w:pPr>
        <w:tabs>
          <w:tab w:val="num" w:pos="1440"/>
        </w:tabs>
        <w:ind w:left="1440" w:hanging="1440"/>
      </w:pPr>
      <w:rPr>
        <w:rFonts w:hint="default"/>
        <w:sz w:val="24"/>
      </w:rPr>
    </w:lvl>
    <w:lvl w:ilvl="7">
      <w:start w:val="1"/>
      <w:numFmt w:val="decimal"/>
      <w:lvlText w:val="%1.%2.%3.%4.%5.%6.%7.%8."/>
      <w:lvlJc w:val="left"/>
      <w:pPr>
        <w:tabs>
          <w:tab w:val="num" w:pos="1440"/>
        </w:tabs>
        <w:ind w:left="1440" w:hanging="1440"/>
      </w:pPr>
      <w:rPr>
        <w:rFonts w:hint="default"/>
        <w:sz w:val="24"/>
      </w:rPr>
    </w:lvl>
    <w:lvl w:ilvl="8">
      <w:start w:val="1"/>
      <w:numFmt w:val="decimal"/>
      <w:lvlText w:val="%1.%2.%3.%4.%5.%6.%7.%8.%9."/>
      <w:lvlJc w:val="left"/>
      <w:pPr>
        <w:tabs>
          <w:tab w:val="num" w:pos="1800"/>
        </w:tabs>
        <w:ind w:left="1800" w:hanging="1800"/>
      </w:pPr>
      <w:rPr>
        <w:rFonts w:hint="default"/>
        <w:sz w:val="24"/>
      </w:rPr>
    </w:lvl>
  </w:abstractNum>
  <w:abstractNum w:abstractNumId="16">
    <w:nsid w:val="4A5850D6"/>
    <w:multiLevelType w:val="multilevel"/>
    <w:tmpl w:val="E7C058AA"/>
    <w:lvl w:ilvl="0">
      <w:start w:val="6"/>
      <w:numFmt w:val="decimal"/>
      <w:lvlText w:val="%1."/>
      <w:lvlJc w:val="left"/>
      <w:pPr>
        <w:ind w:left="480" w:hanging="480"/>
      </w:pPr>
      <w:rPr>
        <w:rFonts w:hint="default"/>
      </w:rPr>
    </w:lvl>
    <w:lvl w:ilvl="1">
      <w:start w:val="1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4922974"/>
    <w:multiLevelType w:val="hybridMultilevel"/>
    <w:tmpl w:val="88F0E0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5D6412D"/>
    <w:multiLevelType w:val="multilevel"/>
    <w:tmpl w:val="AF2221B8"/>
    <w:lvl w:ilvl="0">
      <w:start w:val="8"/>
      <w:numFmt w:val="decimal"/>
      <w:lvlText w:val="%1."/>
      <w:lvlJc w:val="left"/>
      <w:pPr>
        <w:ind w:left="540" w:hanging="540"/>
      </w:pPr>
      <w:rPr>
        <w:rFonts w:hint="default"/>
      </w:rPr>
    </w:lvl>
    <w:lvl w:ilvl="1">
      <w:start w:val="6"/>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56AF3B37"/>
    <w:multiLevelType w:val="hybridMultilevel"/>
    <w:tmpl w:val="DF1E008E"/>
    <w:lvl w:ilvl="0" w:tplc="19A05AE2">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6598557A"/>
    <w:multiLevelType w:val="multilevel"/>
    <w:tmpl w:val="03CAB504"/>
    <w:lvl w:ilvl="0">
      <w:start w:val="1"/>
      <w:numFmt w:val="decimal"/>
      <w:pStyle w:val="a"/>
      <w:lvlText w:val="%1"/>
      <w:lvlJc w:val="left"/>
      <w:pPr>
        <w:tabs>
          <w:tab w:val="num" w:pos="420"/>
        </w:tabs>
        <w:ind w:left="420" w:hanging="420"/>
      </w:pPr>
      <w:rPr>
        <w:rFonts w:hint="default"/>
        <w:b w:val="0"/>
      </w:rPr>
    </w:lvl>
    <w:lvl w:ilvl="1">
      <w:start w:val="1"/>
      <w:numFmt w:val="decimal"/>
      <w:lvlText w:val="%1.%2"/>
      <w:lvlJc w:val="left"/>
      <w:pPr>
        <w:tabs>
          <w:tab w:val="num" w:pos="1020"/>
        </w:tabs>
        <w:ind w:left="1020" w:hanging="420"/>
      </w:pPr>
      <w:rPr>
        <w:rFonts w:hint="default"/>
        <w:b w:val="0"/>
      </w:rPr>
    </w:lvl>
    <w:lvl w:ilvl="2">
      <w:start w:val="1"/>
      <w:numFmt w:val="decimal"/>
      <w:lvlText w:val="%1.%2.%3"/>
      <w:lvlJc w:val="left"/>
      <w:pPr>
        <w:tabs>
          <w:tab w:val="num" w:pos="1920"/>
        </w:tabs>
        <w:ind w:left="1920" w:hanging="720"/>
      </w:pPr>
      <w:rPr>
        <w:rFonts w:hint="default"/>
        <w:b w:val="0"/>
      </w:rPr>
    </w:lvl>
    <w:lvl w:ilvl="3">
      <w:start w:val="1"/>
      <w:numFmt w:val="decimal"/>
      <w:lvlText w:val="%1.%2.%3.%4"/>
      <w:lvlJc w:val="left"/>
      <w:pPr>
        <w:tabs>
          <w:tab w:val="num" w:pos="2520"/>
        </w:tabs>
        <w:ind w:left="2520" w:hanging="720"/>
      </w:pPr>
      <w:rPr>
        <w:rFonts w:hint="default"/>
        <w:b w:val="0"/>
      </w:rPr>
    </w:lvl>
    <w:lvl w:ilvl="4">
      <w:start w:val="1"/>
      <w:numFmt w:val="decimal"/>
      <w:lvlText w:val="%1.%2.%3.%4.%5"/>
      <w:lvlJc w:val="left"/>
      <w:pPr>
        <w:tabs>
          <w:tab w:val="num" w:pos="3480"/>
        </w:tabs>
        <w:ind w:left="3480" w:hanging="1080"/>
      </w:pPr>
      <w:rPr>
        <w:rFonts w:hint="default"/>
        <w:b w:val="0"/>
      </w:rPr>
    </w:lvl>
    <w:lvl w:ilvl="5">
      <w:start w:val="1"/>
      <w:numFmt w:val="decimal"/>
      <w:lvlText w:val="%1.%2.%3.%4.%5.%6"/>
      <w:lvlJc w:val="left"/>
      <w:pPr>
        <w:tabs>
          <w:tab w:val="num" w:pos="4080"/>
        </w:tabs>
        <w:ind w:left="4080" w:hanging="1080"/>
      </w:pPr>
      <w:rPr>
        <w:rFonts w:hint="default"/>
        <w:b w:val="0"/>
      </w:rPr>
    </w:lvl>
    <w:lvl w:ilvl="6">
      <w:start w:val="1"/>
      <w:numFmt w:val="decimal"/>
      <w:lvlText w:val="%1.%2.%3.%4.%5.%6.%7"/>
      <w:lvlJc w:val="left"/>
      <w:pPr>
        <w:tabs>
          <w:tab w:val="num" w:pos="5040"/>
        </w:tabs>
        <w:ind w:left="5040" w:hanging="1440"/>
      </w:pPr>
      <w:rPr>
        <w:rFonts w:hint="default"/>
        <w:b w:val="0"/>
      </w:rPr>
    </w:lvl>
    <w:lvl w:ilvl="7">
      <w:start w:val="1"/>
      <w:numFmt w:val="decimal"/>
      <w:lvlText w:val="%1.%2.%3.%4.%5.%6.%7.%8"/>
      <w:lvlJc w:val="left"/>
      <w:pPr>
        <w:tabs>
          <w:tab w:val="num" w:pos="5640"/>
        </w:tabs>
        <w:ind w:left="5640" w:hanging="1440"/>
      </w:pPr>
      <w:rPr>
        <w:rFonts w:hint="default"/>
        <w:b w:val="0"/>
      </w:rPr>
    </w:lvl>
    <w:lvl w:ilvl="8">
      <w:start w:val="1"/>
      <w:numFmt w:val="decimal"/>
      <w:lvlText w:val="%1.%2.%3.%4.%5.%6.%7.%8.%9"/>
      <w:lvlJc w:val="left"/>
      <w:pPr>
        <w:tabs>
          <w:tab w:val="num" w:pos="6600"/>
        </w:tabs>
        <w:ind w:left="6600" w:hanging="1800"/>
      </w:pPr>
      <w:rPr>
        <w:rFonts w:hint="default"/>
        <w:b w:val="0"/>
      </w:rPr>
    </w:lvl>
  </w:abstractNum>
  <w:abstractNum w:abstractNumId="21">
    <w:nsid w:val="66256976"/>
    <w:multiLevelType w:val="multilevel"/>
    <w:tmpl w:val="48C41A32"/>
    <w:lvl w:ilvl="0">
      <w:start w:val="7"/>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FB9599A"/>
    <w:multiLevelType w:val="multilevel"/>
    <w:tmpl w:val="67D245DE"/>
    <w:lvl w:ilvl="0">
      <w:start w:val="8"/>
      <w:numFmt w:val="decimal"/>
      <w:lvlText w:val="%1."/>
      <w:lvlJc w:val="left"/>
      <w:pPr>
        <w:ind w:left="840" w:hanging="840"/>
      </w:pPr>
      <w:rPr>
        <w:rFonts w:hint="default"/>
      </w:rPr>
    </w:lvl>
    <w:lvl w:ilvl="1">
      <w:start w:val="6"/>
      <w:numFmt w:val="decimal"/>
      <w:lvlText w:val="%1.%2."/>
      <w:lvlJc w:val="left"/>
      <w:pPr>
        <w:ind w:left="934" w:hanging="840"/>
      </w:pPr>
      <w:rPr>
        <w:rFonts w:hint="default"/>
      </w:rPr>
    </w:lvl>
    <w:lvl w:ilvl="2">
      <w:start w:val="11"/>
      <w:numFmt w:val="decimal"/>
      <w:lvlText w:val="%1.%2.%3."/>
      <w:lvlJc w:val="left"/>
      <w:pPr>
        <w:ind w:left="1028" w:hanging="840"/>
      </w:pPr>
      <w:rPr>
        <w:rFonts w:hint="default"/>
      </w:rPr>
    </w:lvl>
    <w:lvl w:ilvl="3">
      <w:start w:val="5"/>
      <w:numFmt w:val="decimal"/>
      <w:lvlText w:val="%1.%2.%3.%4."/>
      <w:lvlJc w:val="left"/>
      <w:pPr>
        <w:ind w:left="1122" w:hanging="84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550" w:hanging="1080"/>
      </w:pPr>
      <w:rPr>
        <w:rFonts w:hint="default"/>
      </w:rPr>
    </w:lvl>
    <w:lvl w:ilvl="6">
      <w:start w:val="1"/>
      <w:numFmt w:val="decimal"/>
      <w:lvlText w:val="%1.%2.%3.%4.%5.%6.%7."/>
      <w:lvlJc w:val="left"/>
      <w:pPr>
        <w:ind w:left="2004" w:hanging="1440"/>
      </w:pPr>
      <w:rPr>
        <w:rFonts w:hint="default"/>
      </w:rPr>
    </w:lvl>
    <w:lvl w:ilvl="7">
      <w:start w:val="1"/>
      <w:numFmt w:val="decimal"/>
      <w:lvlText w:val="%1.%2.%3.%4.%5.%6.%7.%8."/>
      <w:lvlJc w:val="left"/>
      <w:pPr>
        <w:ind w:left="2098" w:hanging="1440"/>
      </w:pPr>
      <w:rPr>
        <w:rFonts w:hint="default"/>
      </w:rPr>
    </w:lvl>
    <w:lvl w:ilvl="8">
      <w:start w:val="1"/>
      <w:numFmt w:val="decimal"/>
      <w:lvlText w:val="%1.%2.%3.%4.%5.%6.%7.%8.%9."/>
      <w:lvlJc w:val="left"/>
      <w:pPr>
        <w:ind w:left="2552" w:hanging="1800"/>
      </w:pPr>
      <w:rPr>
        <w:rFonts w:hint="default"/>
      </w:rPr>
    </w:lvl>
  </w:abstractNum>
  <w:abstractNum w:abstractNumId="23">
    <w:nsid w:val="71DE1D28"/>
    <w:multiLevelType w:val="hybridMultilevel"/>
    <w:tmpl w:val="7B5E37E0"/>
    <w:lvl w:ilvl="0" w:tplc="FC9A625A">
      <w:start w:val="2012"/>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2D822AE"/>
    <w:multiLevelType w:val="hybridMultilevel"/>
    <w:tmpl w:val="70ACD93A"/>
    <w:lvl w:ilvl="0" w:tplc="EF0E7FB8">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781D309A"/>
    <w:multiLevelType w:val="hybridMultilevel"/>
    <w:tmpl w:val="E2989C00"/>
    <w:lvl w:ilvl="0" w:tplc="C83A11E6">
      <w:numFmt w:val="bullet"/>
      <w:lvlText w:val="-"/>
      <w:lvlJc w:val="left"/>
      <w:pPr>
        <w:tabs>
          <w:tab w:val="num" w:pos="-201"/>
        </w:tabs>
        <w:ind w:left="-201" w:hanging="360"/>
      </w:pPr>
      <w:rPr>
        <w:rFonts w:ascii="Times New Roman" w:eastAsia="Times New Roman" w:hAnsi="Times New Roman" w:cs="Times New Roman" w:hint="default"/>
      </w:rPr>
    </w:lvl>
    <w:lvl w:ilvl="1" w:tplc="04190003" w:tentative="1">
      <w:start w:val="1"/>
      <w:numFmt w:val="bullet"/>
      <w:lvlText w:val="o"/>
      <w:lvlJc w:val="left"/>
      <w:pPr>
        <w:tabs>
          <w:tab w:val="num" w:pos="519"/>
        </w:tabs>
        <w:ind w:left="519" w:hanging="360"/>
      </w:pPr>
      <w:rPr>
        <w:rFonts w:ascii="Courier New" w:hAnsi="Courier New" w:hint="default"/>
      </w:rPr>
    </w:lvl>
    <w:lvl w:ilvl="2" w:tplc="04190005" w:tentative="1">
      <w:start w:val="1"/>
      <w:numFmt w:val="bullet"/>
      <w:lvlText w:val=""/>
      <w:lvlJc w:val="left"/>
      <w:pPr>
        <w:tabs>
          <w:tab w:val="num" w:pos="1239"/>
        </w:tabs>
        <w:ind w:left="1239" w:hanging="360"/>
      </w:pPr>
      <w:rPr>
        <w:rFonts w:ascii="Wingdings" w:hAnsi="Wingdings" w:hint="default"/>
      </w:rPr>
    </w:lvl>
    <w:lvl w:ilvl="3" w:tplc="04190001" w:tentative="1">
      <w:start w:val="1"/>
      <w:numFmt w:val="bullet"/>
      <w:lvlText w:val=""/>
      <w:lvlJc w:val="left"/>
      <w:pPr>
        <w:tabs>
          <w:tab w:val="num" w:pos="1959"/>
        </w:tabs>
        <w:ind w:left="1959" w:hanging="360"/>
      </w:pPr>
      <w:rPr>
        <w:rFonts w:ascii="Symbol" w:hAnsi="Symbol" w:hint="default"/>
      </w:rPr>
    </w:lvl>
    <w:lvl w:ilvl="4" w:tplc="04190003" w:tentative="1">
      <w:start w:val="1"/>
      <w:numFmt w:val="bullet"/>
      <w:lvlText w:val="o"/>
      <w:lvlJc w:val="left"/>
      <w:pPr>
        <w:tabs>
          <w:tab w:val="num" w:pos="2679"/>
        </w:tabs>
        <w:ind w:left="2679" w:hanging="360"/>
      </w:pPr>
      <w:rPr>
        <w:rFonts w:ascii="Courier New" w:hAnsi="Courier New" w:hint="default"/>
      </w:rPr>
    </w:lvl>
    <w:lvl w:ilvl="5" w:tplc="04190005" w:tentative="1">
      <w:start w:val="1"/>
      <w:numFmt w:val="bullet"/>
      <w:lvlText w:val=""/>
      <w:lvlJc w:val="left"/>
      <w:pPr>
        <w:tabs>
          <w:tab w:val="num" w:pos="3399"/>
        </w:tabs>
        <w:ind w:left="3399" w:hanging="360"/>
      </w:pPr>
      <w:rPr>
        <w:rFonts w:ascii="Wingdings" w:hAnsi="Wingdings" w:hint="default"/>
      </w:rPr>
    </w:lvl>
    <w:lvl w:ilvl="6" w:tplc="04190001" w:tentative="1">
      <w:start w:val="1"/>
      <w:numFmt w:val="bullet"/>
      <w:lvlText w:val=""/>
      <w:lvlJc w:val="left"/>
      <w:pPr>
        <w:tabs>
          <w:tab w:val="num" w:pos="4119"/>
        </w:tabs>
        <w:ind w:left="4119" w:hanging="360"/>
      </w:pPr>
      <w:rPr>
        <w:rFonts w:ascii="Symbol" w:hAnsi="Symbol" w:hint="default"/>
      </w:rPr>
    </w:lvl>
    <w:lvl w:ilvl="7" w:tplc="04190003" w:tentative="1">
      <w:start w:val="1"/>
      <w:numFmt w:val="bullet"/>
      <w:lvlText w:val="o"/>
      <w:lvlJc w:val="left"/>
      <w:pPr>
        <w:tabs>
          <w:tab w:val="num" w:pos="4839"/>
        </w:tabs>
        <w:ind w:left="4839" w:hanging="360"/>
      </w:pPr>
      <w:rPr>
        <w:rFonts w:ascii="Courier New" w:hAnsi="Courier New" w:hint="default"/>
      </w:rPr>
    </w:lvl>
    <w:lvl w:ilvl="8" w:tplc="04190005" w:tentative="1">
      <w:start w:val="1"/>
      <w:numFmt w:val="bullet"/>
      <w:lvlText w:val=""/>
      <w:lvlJc w:val="left"/>
      <w:pPr>
        <w:tabs>
          <w:tab w:val="num" w:pos="5559"/>
        </w:tabs>
        <w:ind w:left="5559" w:hanging="360"/>
      </w:pPr>
      <w:rPr>
        <w:rFonts w:ascii="Wingdings" w:hAnsi="Wingdings" w:hint="default"/>
      </w:rPr>
    </w:lvl>
  </w:abstractNum>
  <w:num w:numId="1">
    <w:abstractNumId w:val="1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
  </w:num>
  <w:num w:numId="8">
    <w:abstractNumId w:val="7"/>
  </w:num>
  <w:num w:numId="9">
    <w:abstractNumId w:val="2"/>
  </w:num>
  <w:num w:numId="10">
    <w:abstractNumId w:val="16"/>
  </w:num>
  <w:num w:numId="11">
    <w:abstractNumId w:val="23"/>
  </w:num>
  <w:num w:numId="12">
    <w:abstractNumId w:val="14"/>
  </w:num>
  <w:num w:numId="13">
    <w:abstractNumId w:val="3"/>
  </w:num>
  <w:num w:numId="14">
    <w:abstractNumId w:val="25"/>
  </w:num>
  <w:num w:numId="15">
    <w:abstractNumId w:val="15"/>
  </w:num>
  <w:num w:numId="16">
    <w:abstractNumId w:val="20"/>
  </w:num>
  <w:num w:numId="17">
    <w:abstractNumId w:val="13"/>
  </w:num>
  <w:num w:numId="18">
    <w:abstractNumId w:val="6"/>
  </w:num>
  <w:num w:numId="19">
    <w:abstractNumId w:val="10"/>
  </w:num>
  <w:num w:numId="20">
    <w:abstractNumId w:val="0"/>
  </w:num>
  <w:num w:numId="21">
    <w:abstractNumId w:val="17"/>
  </w:num>
  <w:num w:numId="22">
    <w:abstractNumId w:val="21"/>
  </w:num>
  <w:num w:numId="23">
    <w:abstractNumId w:val="4"/>
  </w:num>
  <w:num w:numId="24">
    <w:abstractNumId w:val="18"/>
  </w:num>
  <w:num w:numId="25">
    <w:abstractNumId w:val="9"/>
  </w:num>
  <w:num w:numId="26">
    <w:abstractNumId w:val="22"/>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557B76"/>
    <w:rsid w:val="000014E2"/>
    <w:rsid w:val="000042A6"/>
    <w:rsid w:val="000055D5"/>
    <w:rsid w:val="00016A7E"/>
    <w:rsid w:val="00024953"/>
    <w:rsid w:val="00032B60"/>
    <w:rsid w:val="00033672"/>
    <w:rsid w:val="0003690C"/>
    <w:rsid w:val="00050526"/>
    <w:rsid w:val="00054B9A"/>
    <w:rsid w:val="0005508E"/>
    <w:rsid w:val="00060501"/>
    <w:rsid w:val="00061887"/>
    <w:rsid w:val="00070B70"/>
    <w:rsid w:val="0008008A"/>
    <w:rsid w:val="00081FA8"/>
    <w:rsid w:val="0008279A"/>
    <w:rsid w:val="000850EC"/>
    <w:rsid w:val="00092334"/>
    <w:rsid w:val="000A2896"/>
    <w:rsid w:val="000A72AC"/>
    <w:rsid w:val="000A79B7"/>
    <w:rsid w:val="000B732B"/>
    <w:rsid w:val="000C3836"/>
    <w:rsid w:val="00102094"/>
    <w:rsid w:val="001022CE"/>
    <w:rsid w:val="001110E3"/>
    <w:rsid w:val="00117281"/>
    <w:rsid w:val="00127F69"/>
    <w:rsid w:val="00132B2D"/>
    <w:rsid w:val="00141594"/>
    <w:rsid w:val="001517FC"/>
    <w:rsid w:val="00153139"/>
    <w:rsid w:val="00157F56"/>
    <w:rsid w:val="00160414"/>
    <w:rsid w:val="0016120B"/>
    <w:rsid w:val="0016491C"/>
    <w:rsid w:val="00164D11"/>
    <w:rsid w:val="00164D7E"/>
    <w:rsid w:val="00166B15"/>
    <w:rsid w:val="00171A32"/>
    <w:rsid w:val="001758B0"/>
    <w:rsid w:val="00176365"/>
    <w:rsid w:val="0018618D"/>
    <w:rsid w:val="00186BB7"/>
    <w:rsid w:val="0019119E"/>
    <w:rsid w:val="00196765"/>
    <w:rsid w:val="001A06AA"/>
    <w:rsid w:val="001A7009"/>
    <w:rsid w:val="001B0B9B"/>
    <w:rsid w:val="001B408A"/>
    <w:rsid w:val="001B589E"/>
    <w:rsid w:val="001B5BDE"/>
    <w:rsid w:val="001C0FDB"/>
    <w:rsid w:val="001C5A3A"/>
    <w:rsid w:val="001D38DC"/>
    <w:rsid w:val="001D6D0E"/>
    <w:rsid w:val="001E050C"/>
    <w:rsid w:val="001E7AF7"/>
    <w:rsid w:val="001F06BB"/>
    <w:rsid w:val="001F0BB3"/>
    <w:rsid w:val="001F2E25"/>
    <w:rsid w:val="001F49A2"/>
    <w:rsid w:val="001F50EF"/>
    <w:rsid w:val="001F5D9F"/>
    <w:rsid w:val="001F6FBE"/>
    <w:rsid w:val="00212452"/>
    <w:rsid w:val="00212E4D"/>
    <w:rsid w:val="0021692F"/>
    <w:rsid w:val="002243D3"/>
    <w:rsid w:val="0022588D"/>
    <w:rsid w:val="00227D5D"/>
    <w:rsid w:val="002360B5"/>
    <w:rsid w:val="00237FC0"/>
    <w:rsid w:val="00240466"/>
    <w:rsid w:val="0024352C"/>
    <w:rsid w:val="00243EBA"/>
    <w:rsid w:val="00244AFB"/>
    <w:rsid w:val="00245224"/>
    <w:rsid w:val="002536E9"/>
    <w:rsid w:val="00257B20"/>
    <w:rsid w:val="00264084"/>
    <w:rsid w:val="002647CC"/>
    <w:rsid w:val="00264CB2"/>
    <w:rsid w:val="00274EB9"/>
    <w:rsid w:val="0027698C"/>
    <w:rsid w:val="00283CA1"/>
    <w:rsid w:val="00284802"/>
    <w:rsid w:val="002863BE"/>
    <w:rsid w:val="002866C0"/>
    <w:rsid w:val="00287BE4"/>
    <w:rsid w:val="002932A9"/>
    <w:rsid w:val="00294B35"/>
    <w:rsid w:val="00295624"/>
    <w:rsid w:val="002A66D3"/>
    <w:rsid w:val="002B3ADA"/>
    <w:rsid w:val="002B7D89"/>
    <w:rsid w:val="002C2C27"/>
    <w:rsid w:val="002C6EE6"/>
    <w:rsid w:val="002D2F99"/>
    <w:rsid w:val="002F41A7"/>
    <w:rsid w:val="002F584F"/>
    <w:rsid w:val="002F6A55"/>
    <w:rsid w:val="00304854"/>
    <w:rsid w:val="00305F31"/>
    <w:rsid w:val="00310427"/>
    <w:rsid w:val="00315415"/>
    <w:rsid w:val="003177E5"/>
    <w:rsid w:val="003244D5"/>
    <w:rsid w:val="00324A2B"/>
    <w:rsid w:val="00325B6C"/>
    <w:rsid w:val="00325FB9"/>
    <w:rsid w:val="00330778"/>
    <w:rsid w:val="00330B2B"/>
    <w:rsid w:val="00333224"/>
    <w:rsid w:val="003334A6"/>
    <w:rsid w:val="003357C0"/>
    <w:rsid w:val="003420FA"/>
    <w:rsid w:val="00344097"/>
    <w:rsid w:val="003534F9"/>
    <w:rsid w:val="00354CE9"/>
    <w:rsid w:val="0036021D"/>
    <w:rsid w:val="0036083C"/>
    <w:rsid w:val="003627E3"/>
    <w:rsid w:val="00362F51"/>
    <w:rsid w:val="00365C94"/>
    <w:rsid w:val="00366514"/>
    <w:rsid w:val="00366821"/>
    <w:rsid w:val="00371F25"/>
    <w:rsid w:val="003849A5"/>
    <w:rsid w:val="00387B53"/>
    <w:rsid w:val="00394C2B"/>
    <w:rsid w:val="003A0B0E"/>
    <w:rsid w:val="003A1496"/>
    <w:rsid w:val="003A381C"/>
    <w:rsid w:val="003B15AC"/>
    <w:rsid w:val="003B2933"/>
    <w:rsid w:val="003B2A85"/>
    <w:rsid w:val="003B2D35"/>
    <w:rsid w:val="003B4C67"/>
    <w:rsid w:val="003B66B3"/>
    <w:rsid w:val="003B7F75"/>
    <w:rsid w:val="003C4BA4"/>
    <w:rsid w:val="003D4311"/>
    <w:rsid w:val="003D62CC"/>
    <w:rsid w:val="003E1079"/>
    <w:rsid w:val="003E29D0"/>
    <w:rsid w:val="003E7818"/>
    <w:rsid w:val="003F3D49"/>
    <w:rsid w:val="00400592"/>
    <w:rsid w:val="00401CFB"/>
    <w:rsid w:val="00403000"/>
    <w:rsid w:val="00411370"/>
    <w:rsid w:val="00414516"/>
    <w:rsid w:val="00417233"/>
    <w:rsid w:val="00417CFD"/>
    <w:rsid w:val="00423716"/>
    <w:rsid w:val="00434D90"/>
    <w:rsid w:val="00437448"/>
    <w:rsid w:val="004374D2"/>
    <w:rsid w:val="00437E5A"/>
    <w:rsid w:val="00443596"/>
    <w:rsid w:val="004446DB"/>
    <w:rsid w:val="004461AF"/>
    <w:rsid w:val="004528FA"/>
    <w:rsid w:val="00453C38"/>
    <w:rsid w:val="00454358"/>
    <w:rsid w:val="00455A3F"/>
    <w:rsid w:val="0045635C"/>
    <w:rsid w:val="00461790"/>
    <w:rsid w:val="00461909"/>
    <w:rsid w:val="0046203B"/>
    <w:rsid w:val="004641AF"/>
    <w:rsid w:val="0046527B"/>
    <w:rsid w:val="00467B37"/>
    <w:rsid w:val="00471F33"/>
    <w:rsid w:val="00473512"/>
    <w:rsid w:val="00474BD9"/>
    <w:rsid w:val="004765D0"/>
    <w:rsid w:val="0047797B"/>
    <w:rsid w:val="00480CA9"/>
    <w:rsid w:val="004853E9"/>
    <w:rsid w:val="00485D15"/>
    <w:rsid w:val="00492F0D"/>
    <w:rsid w:val="004A0BA1"/>
    <w:rsid w:val="004A2CBA"/>
    <w:rsid w:val="004B34C2"/>
    <w:rsid w:val="004D4D4F"/>
    <w:rsid w:val="004E6F01"/>
    <w:rsid w:val="004F01F8"/>
    <w:rsid w:val="004F10E4"/>
    <w:rsid w:val="004F250B"/>
    <w:rsid w:val="005024F1"/>
    <w:rsid w:val="00503BBE"/>
    <w:rsid w:val="005052EA"/>
    <w:rsid w:val="00512DC7"/>
    <w:rsid w:val="005136D6"/>
    <w:rsid w:val="00513F7E"/>
    <w:rsid w:val="00522381"/>
    <w:rsid w:val="00524C67"/>
    <w:rsid w:val="00527F42"/>
    <w:rsid w:val="00530252"/>
    <w:rsid w:val="00535BAA"/>
    <w:rsid w:val="00535DC2"/>
    <w:rsid w:val="00542360"/>
    <w:rsid w:val="00546C3D"/>
    <w:rsid w:val="005502DE"/>
    <w:rsid w:val="005506C7"/>
    <w:rsid w:val="00553186"/>
    <w:rsid w:val="005566DB"/>
    <w:rsid w:val="00557B76"/>
    <w:rsid w:val="0056337D"/>
    <w:rsid w:val="00576E18"/>
    <w:rsid w:val="005827C3"/>
    <w:rsid w:val="005862F7"/>
    <w:rsid w:val="00593E1F"/>
    <w:rsid w:val="00595972"/>
    <w:rsid w:val="00595BD3"/>
    <w:rsid w:val="0059764C"/>
    <w:rsid w:val="005A2DFF"/>
    <w:rsid w:val="005B08F8"/>
    <w:rsid w:val="005B0AA1"/>
    <w:rsid w:val="005B5236"/>
    <w:rsid w:val="005B65C9"/>
    <w:rsid w:val="005C22C4"/>
    <w:rsid w:val="005C7D1A"/>
    <w:rsid w:val="005D027C"/>
    <w:rsid w:val="005D1967"/>
    <w:rsid w:val="005D314D"/>
    <w:rsid w:val="005D4808"/>
    <w:rsid w:val="005D7C8E"/>
    <w:rsid w:val="005F4077"/>
    <w:rsid w:val="005F4883"/>
    <w:rsid w:val="006015AD"/>
    <w:rsid w:val="00602DEB"/>
    <w:rsid w:val="0060649A"/>
    <w:rsid w:val="0061361F"/>
    <w:rsid w:val="00614759"/>
    <w:rsid w:val="00626630"/>
    <w:rsid w:val="006272D5"/>
    <w:rsid w:val="006310C7"/>
    <w:rsid w:val="006312A0"/>
    <w:rsid w:val="0064099E"/>
    <w:rsid w:val="006409B8"/>
    <w:rsid w:val="006424BD"/>
    <w:rsid w:val="00656EAE"/>
    <w:rsid w:val="006740FD"/>
    <w:rsid w:val="00676AC2"/>
    <w:rsid w:val="006770FA"/>
    <w:rsid w:val="00694BFE"/>
    <w:rsid w:val="006A5BDF"/>
    <w:rsid w:val="006B1939"/>
    <w:rsid w:val="006B1DE5"/>
    <w:rsid w:val="006B3F9A"/>
    <w:rsid w:val="006B7174"/>
    <w:rsid w:val="006C2946"/>
    <w:rsid w:val="006C6404"/>
    <w:rsid w:val="006D386E"/>
    <w:rsid w:val="006D762D"/>
    <w:rsid w:val="006E6B2F"/>
    <w:rsid w:val="006F2012"/>
    <w:rsid w:val="006F32E0"/>
    <w:rsid w:val="006F47E2"/>
    <w:rsid w:val="006F5426"/>
    <w:rsid w:val="007004A7"/>
    <w:rsid w:val="00703590"/>
    <w:rsid w:val="00704473"/>
    <w:rsid w:val="00725090"/>
    <w:rsid w:val="0073587E"/>
    <w:rsid w:val="00742B93"/>
    <w:rsid w:val="007438C3"/>
    <w:rsid w:val="007515C0"/>
    <w:rsid w:val="00757D15"/>
    <w:rsid w:val="00763153"/>
    <w:rsid w:val="00764CEA"/>
    <w:rsid w:val="007838D7"/>
    <w:rsid w:val="00784942"/>
    <w:rsid w:val="0078494C"/>
    <w:rsid w:val="0078685A"/>
    <w:rsid w:val="0078706A"/>
    <w:rsid w:val="00796E36"/>
    <w:rsid w:val="007A3267"/>
    <w:rsid w:val="007A44F8"/>
    <w:rsid w:val="007B2094"/>
    <w:rsid w:val="007B4B94"/>
    <w:rsid w:val="007C109B"/>
    <w:rsid w:val="007C2438"/>
    <w:rsid w:val="007C336D"/>
    <w:rsid w:val="007D3F0D"/>
    <w:rsid w:val="007D51FF"/>
    <w:rsid w:val="007E63A3"/>
    <w:rsid w:val="007E7AD7"/>
    <w:rsid w:val="00801A67"/>
    <w:rsid w:val="008049AE"/>
    <w:rsid w:val="00805102"/>
    <w:rsid w:val="008076E1"/>
    <w:rsid w:val="00807E0C"/>
    <w:rsid w:val="008108F4"/>
    <w:rsid w:val="008123DD"/>
    <w:rsid w:val="0081303F"/>
    <w:rsid w:val="00813D77"/>
    <w:rsid w:val="00821ADA"/>
    <w:rsid w:val="008275AD"/>
    <w:rsid w:val="00830A06"/>
    <w:rsid w:val="00834548"/>
    <w:rsid w:val="0083466B"/>
    <w:rsid w:val="0084347F"/>
    <w:rsid w:val="0084451C"/>
    <w:rsid w:val="008538CA"/>
    <w:rsid w:val="00854074"/>
    <w:rsid w:val="0085573F"/>
    <w:rsid w:val="00855E58"/>
    <w:rsid w:val="008635F1"/>
    <w:rsid w:val="00863BF3"/>
    <w:rsid w:val="00867207"/>
    <w:rsid w:val="00870BBF"/>
    <w:rsid w:val="00871276"/>
    <w:rsid w:val="0087479D"/>
    <w:rsid w:val="00874E56"/>
    <w:rsid w:val="00876207"/>
    <w:rsid w:val="00890816"/>
    <w:rsid w:val="00897246"/>
    <w:rsid w:val="00897BFD"/>
    <w:rsid w:val="008A2DA4"/>
    <w:rsid w:val="008A3548"/>
    <w:rsid w:val="008B6AE9"/>
    <w:rsid w:val="008B716C"/>
    <w:rsid w:val="008B7DD6"/>
    <w:rsid w:val="008C5DE4"/>
    <w:rsid w:val="008D0F8E"/>
    <w:rsid w:val="008D2FB7"/>
    <w:rsid w:val="008D3183"/>
    <w:rsid w:val="008D4AF6"/>
    <w:rsid w:val="008D4CDE"/>
    <w:rsid w:val="008D65A5"/>
    <w:rsid w:val="008D7474"/>
    <w:rsid w:val="008E074C"/>
    <w:rsid w:val="008E5D61"/>
    <w:rsid w:val="008F06BA"/>
    <w:rsid w:val="008F4E3E"/>
    <w:rsid w:val="009027A8"/>
    <w:rsid w:val="009072F0"/>
    <w:rsid w:val="00913F4E"/>
    <w:rsid w:val="009156D9"/>
    <w:rsid w:val="00916EA1"/>
    <w:rsid w:val="00922845"/>
    <w:rsid w:val="00924438"/>
    <w:rsid w:val="009308E8"/>
    <w:rsid w:val="00931B82"/>
    <w:rsid w:val="00933300"/>
    <w:rsid w:val="00944267"/>
    <w:rsid w:val="0094771B"/>
    <w:rsid w:val="009533F0"/>
    <w:rsid w:val="00964352"/>
    <w:rsid w:val="0097130B"/>
    <w:rsid w:val="00971B47"/>
    <w:rsid w:val="0097353F"/>
    <w:rsid w:val="0098127A"/>
    <w:rsid w:val="00987158"/>
    <w:rsid w:val="00993A8D"/>
    <w:rsid w:val="009A07D8"/>
    <w:rsid w:val="009A0973"/>
    <w:rsid w:val="009A15F7"/>
    <w:rsid w:val="009A30FB"/>
    <w:rsid w:val="009B14CB"/>
    <w:rsid w:val="009B3045"/>
    <w:rsid w:val="009B3CD6"/>
    <w:rsid w:val="009B6647"/>
    <w:rsid w:val="009C3C34"/>
    <w:rsid w:val="009D29C2"/>
    <w:rsid w:val="009D5055"/>
    <w:rsid w:val="009D52B0"/>
    <w:rsid w:val="009D6657"/>
    <w:rsid w:val="009E167C"/>
    <w:rsid w:val="009F0035"/>
    <w:rsid w:val="009F01F5"/>
    <w:rsid w:val="009F09A9"/>
    <w:rsid w:val="009F5014"/>
    <w:rsid w:val="009F7BE4"/>
    <w:rsid w:val="00A175A8"/>
    <w:rsid w:val="00A178A8"/>
    <w:rsid w:val="00A254AF"/>
    <w:rsid w:val="00A255A3"/>
    <w:rsid w:val="00A3391E"/>
    <w:rsid w:val="00A4631B"/>
    <w:rsid w:val="00A47F19"/>
    <w:rsid w:val="00A510BE"/>
    <w:rsid w:val="00A516A2"/>
    <w:rsid w:val="00A52CDA"/>
    <w:rsid w:val="00A53FE1"/>
    <w:rsid w:val="00A64256"/>
    <w:rsid w:val="00A64DD0"/>
    <w:rsid w:val="00A6556E"/>
    <w:rsid w:val="00A70D8B"/>
    <w:rsid w:val="00A7221A"/>
    <w:rsid w:val="00A760B6"/>
    <w:rsid w:val="00A82DEF"/>
    <w:rsid w:val="00A96691"/>
    <w:rsid w:val="00A970F1"/>
    <w:rsid w:val="00AA388B"/>
    <w:rsid w:val="00AA62C4"/>
    <w:rsid w:val="00AB4A0E"/>
    <w:rsid w:val="00AC03C1"/>
    <w:rsid w:val="00AC7497"/>
    <w:rsid w:val="00AD0484"/>
    <w:rsid w:val="00AD0EE4"/>
    <w:rsid w:val="00AD1B93"/>
    <w:rsid w:val="00AF69D7"/>
    <w:rsid w:val="00B01BAF"/>
    <w:rsid w:val="00B01CC5"/>
    <w:rsid w:val="00B07E2A"/>
    <w:rsid w:val="00B10ADB"/>
    <w:rsid w:val="00B16318"/>
    <w:rsid w:val="00B16363"/>
    <w:rsid w:val="00B17A84"/>
    <w:rsid w:val="00B21264"/>
    <w:rsid w:val="00B235DE"/>
    <w:rsid w:val="00B26793"/>
    <w:rsid w:val="00B302AF"/>
    <w:rsid w:val="00B310F3"/>
    <w:rsid w:val="00B322F3"/>
    <w:rsid w:val="00B360E2"/>
    <w:rsid w:val="00B41234"/>
    <w:rsid w:val="00B43637"/>
    <w:rsid w:val="00B46B37"/>
    <w:rsid w:val="00B47709"/>
    <w:rsid w:val="00B53472"/>
    <w:rsid w:val="00B60A3A"/>
    <w:rsid w:val="00B61BBB"/>
    <w:rsid w:val="00B73007"/>
    <w:rsid w:val="00B83099"/>
    <w:rsid w:val="00B85BF5"/>
    <w:rsid w:val="00B94073"/>
    <w:rsid w:val="00BA099E"/>
    <w:rsid w:val="00BA176A"/>
    <w:rsid w:val="00BA1958"/>
    <w:rsid w:val="00BA7D05"/>
    <w:rsid w:val="00BB2B73"/>
    <w:rsid w:val="00BB44EC"/>
    <w:rsid w:val="00BD3159"/>
    <w:rsid w:val="00BE0BB7"/>
    <w:rsid w:val="00BE3F9E"/>
    <w:rsid w:val="00BE550C"/>
    <w:rsid w:val="00BF584A"/>
    <w:rsid w:val="00C02CE4"/>
    <w:rsid w:val="00C12134"/>
    <w:rsid w:val="00C202A9"/>
    <w:rsid w:val="00C3069D"/>
    <w:rsid w:val="00C37075"/>
    <w:rsid w:val="00C61DD6"/>
    <w:rsid w:val="00C62681"/>
    <w:rsid w:val="00C630F5"/>
    <w:rsid w:val="00C66BB7"/>
    <w:rsid w:val="00C70004"/>
    <w:rsid w:val="00C73232"/>
    <w:rsid w:val="00C746D0"/>
    <w:rsid w:val="00C76056"/>
    <w:rsid w:val="00C77BA1"/>
    <w:rsid w:val="00C851D9"/>
    <w:rsid w:val="00C9029D"/>
    <w:rsid w:val="00CA32AE"/>
    <w:rsid w:val="00CA3719"/>
    <w:rsid w:val="00CA5D33"/>
    <w:rsid w:val="00CA6213"/>
    <w:rsid w:val="00CA66D5"/>
    <w:rsid w:val="00CB69E7"/>
    <w:rsid w:val="00CB6B0D"/>
    <w:rsid w:val="00CC2051"/>
    <w:rsid w:val="00CC2D7C"/>
    <w:rsid w:val="00CC61C3"/>
    <w:rsid w:val="00CC75C6"/>
    <w:rsid w:val="00CD303B"/>
    <w:rsid w:val="00CE126B"/>
    <w:rsid w:val="00CF7838"/>
    <w:rsid w:val="00CF7B08"/>
    <w:rsid w:val="00D06EE7"/>
    <w:rsid w:val="00D07165"/>
    <w:rsid w:val="00D07196"/>
    <w:rsid w:val="00D152F3"/>
    <w:rsid w:val="00D15867"/>
    <w:rsid w:val="00D175AF"/>
    <w:rsid w:val="00D20299"/>
    <w:rsid w:val="00D211FA"/>
    <w:rsid w:val="00D24280"/>
    <w:rsid w:val="00D250A9"/>
    <w:rsid w:val="00D309E1"/>
    <w:rsid w:val="00D31376"/>
    <w:rsid w:val="00D35360"/>
    <w:rsid w:val="00D40831"/>
    <w:rsid w:val="00D418B3"/>
    <w:rsid w:val="00D45988"/>
    <w:rsid w:val="00D4721C"/>
    <w:rsid w:val="00D5037F"/>
    <w:rsid w:val="00D56D62"/>
    <w:rsid w:val="00D60AAC"/>
    <w:rsid w:val="00D62A49"/>
    <w:rsid w:val="00D70272"/>
    <w:rsid w:val="00D829D6"/>
    <w:rsid w:val="00D9174D"/>
    <w:rsid w:val="00D95C13"/>
    <w:rsid w:val="00D9763A"/>
    <w:rsid w:val="00DA15EB"/>
    <w:rsid w:val="00DA1DAB"/>
    <w:rsid w:val="00DA1E91"/>
    <w:rsid w:val="00DA5E32"/>
    <w:rsid w:val="00DD0296"/>
    <w:rsid w:val="00DD066E"/>
    <w:rsid w:val="00DD0886"/>
    <w:rsid w:val="00DD6038"/>
    <w:rsid w:val="00DE01EB"/>
    <w:rsid w:val="00DE271B"/>
    <w:rsid w:val="00DE4AA6"/>
    <w:rsid w:val="00DE6576"/>
    <w:rsid w:val="00DF4E3F"/>
    <w:rsid w:val="00DF6B3C"/>
    <w:rsid w:val="00DF7046"/>
    <w:rsid w:val="00E06847"/>
    <w:rsid w:val="00E10C9F"/>
    <w:rsid w:val="00E164D8"/>
    <w:rsid w:val="00E22268"/>
    <w:rsid w:val="00E22585"/>
    <w:rsid w:val="00E26D36"/>
    <w:rsid w:val="00E30A10"/>
    <w:rsid w:val="00E3250D"/>
    <w:rsid w:val="00E32980"/>
    <w:rsid w:val="00E343C3"/>
    <w:rsid w:val="00E34CCE"/>
    <w:rsid w:val="00E37FCC"/>
    <w:rsid w:val="00E44BA7"/>
    <w:rsid w:val="00E51223"/>
    <w:rsid w:val="00E525D8"/>
    <w:rsid w:val="00E65AC6"/>
    <w:rsid w:val="00E6631C"/>
    <w:rsid w:val="00E66CC0"/>
    <w:rsid w:val="00E8651A"/>
    <w:rsid w:val="00E92D76"/>
    <w:rsid w:val="00E93C06"/>
    <w:rsid w:val="00E944DD"/>
    <w:rsid w:val="00EA4F29"/>
    <w:rsid w:val="00EB39DD"/>
    <w:rsid w:val="00EB5753"/>
    <w:rsid w:val="00EB63CD"/>
    <w:rsid w:val="00EC1345"/>
    <w:rsid w:val="00EC2D6E"/>
    <w:rsid w:val="00EC5EE6"/>
    <w:rsid w:val="00ED01E0"/>
    <w:rsid w:val="00ED07EF"/>
    <w:rsid w:val="00ED44FD"/>
    <w:rsid w:val="00EE107F"/>
    <w:rsid w:val="00EE6BDB"/>
    <w:rsid w:val="00EE7EB3"/>
    <w:rsid w:val="00EF1BFA"/>
    <w:rsid w:val="00EF6EC3"/>
    <w:rsid w:val="00F0416D"/>
    <w:rsid w:val="00F04708"/>
    <w:rsid w:val="00F0536C"/>
    <w:rsid w:val="00F05C62"/>
    <w:rsid w:val="00F07935"/>
    <w:rsid w:val="00F10886"/>
    <w:rsid w:val="00F1247B"/>
    <w:rsid w:val="00F16C8E"/>
    <w:rsid w:val="00F17E98"/>
    <w:rsid w:val="00F2346D"/>
    <w:rsid w:val="00F24C3B"/>
    <w:rsid w:val="00F26310"/>
    <w:rsid w:val="00F30473"/>
    <w:rsid w:val="00F3066F"/>
    <w:rsid w:val="00F43F1A"/>
    <w:rsid w:val="00F61460"/>
    <w:rsid w:val="00F6326C"/>
    <w:rsid w:val="00F71F39"/>
    <w:rsid w:val="00F74923"/>
    <w:rsid w:val="00F809A4"/>
    <w:rsid w:val="00F8351A"/>
    <w:rsid w:val="00F85180"/>
    <w:rsid w:val="00F8525E"/>
    <w:rsid w:val="00F93CB8"/>
    <w:rsid w:val="00F94B00"/>
    <w:rsid w:val="00F962DD"/>
    <w:rsid w:val="00F97428"/>
    <w:rsid w:val="00F9757A"/>
    <w:rsid w:val="00FB3180"/>
    <w:rsid w:val="00FB3E62"/>
    <w:rsid w:val="00FB7334"/>
    <w:rsid w:val="00FC4B46"/>
    <w:rsid w:val="00FC5C97"/>
    <w:rsid w:val="00FD0FEA"/>
    <w:rsid w:val="00FF3465"/>
    <w:rsid w:val="00FF35AA"/>
    <w:rsid w:val="00FF4E61"/>
    <w:rsid w:val="00FF775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uiPriority="99"/>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57B76"/>
    <w:rPr>
      <w:sz w:val="24"/>
      <w:szCs w:val="24"/>
    </w:rPr>
  </w:style>
  <w:style w:type="paragraph" w:styleId="1">
    <w:name w:val="heading 1"/>
    <w:basedOn w:val="a0"/>
    <w:link w:val="10"/>
    <w:uiPriority w:val="9"/>
    <w:qFormat/>
    <w:rsid w:val="00863BF3"/>
    <w:pPr>
      <w:spacing w:before="100" w:beforeAutospacing="1" w:after="100" w:afterAutospacing="1"/>
      <w:outlineLvl w:val="0"/>
    </w:pPr>
    <w:rPr>
      <w:b/>
      <w:bCs/>
      <w:kern w:val="36"/>
      <w:sz w:val="48"/>
      <w:szCs w:val="48"/>
    </w:rPr>
  </w:style>
  <w:style w:type="paragraph" w:styleId="2">
    <w:name w:val="heading 2"/>
    <w:basedOn w:val="a0"/>
    <w:link w:val="20"/>
    <w:uiPriority w:val="9"/>
    <w:qFormat/>
    <w:rsid w:val="00863BF3"/>
    <w:pPr>
      <w:spacing w:before="100" w:beforeAutospacing="1" w:after="100" w:afterAutospacing="1"/>
      <w:outlineLvl w:val="1"/>
    </w:pPr>
    <w:rPr>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557B76"/>
    <w:rPr>
      <w:b/>
      <w:bCs/>
    </w:rPr>
  </w:style>
  <w:style w:type="paragraph" w:styleId="a5">
    <w:name w:val="Normal (Web)"/>
    <w:basedOn w:val="a0"/>
    <w:rsid w:val="002D2F99"/>
    <w:pPr>
      <w:spacing w:before="100" w:beforeAutospacing="1" w:after="100" w:afterAutospacing="1"/>
    </w:pPr>
  </w:style>
  <w:style w:type="paragraph" w:styleId="a6">
    <w:name w:val="Body Text"/>
    <w:basedOn w:val="a0"/>
    <w:link w:val="a7"/>
    <w:rsid w:val="002D2F99"/>
    <w:pPr>
      <w:jc w:val="both"/>
    </w:pPr>
  </w:style>
  <w:style w:type="character" w:customStyle="1" w:styleId="a7">
    <w:name w:val="Основной текст Знак"/>
    <w:link w:val="a6"/>
    <w:rsid w:val="002D2F99"/>
    <w:rPr>
      <w:sz w:val="24"/>
      <w:szCs w:val="24"/>
    </w:rPr>
  </w:style>
  <w:style w:type="paragraph" w:styleId="3">
    <w:name w:val="Body Text Indent 3"/>
    <w:basedOn w:val="a0"/>
    <w:link w:val="30"/>
    <w:rsid w:val="002D2F99"/>
    <w:pPr>
      <w:ind w:firstLine="720"/>
      <w:jc w:val="both"/>
    </w:pPr>
  </w:style>
  <w:style w:type="character" w:customStyle="1" w:styleId="30">
    <w:name w:val="Основной текст с отступом 3 Знак"/>
    <w:link w:val="3"/>
    <w:rsid w:val="002D2F99"/>
    <w:rPr>
      <w:sz w:val="24"/>
      <w:szCs w:val="24"/>
    </w:rPr>
  </w:style>
  <w:style w:type="paragraph" w:styleId="21">
    <w:name w:val="Body Text Indent 2"/>
    <w:basedOn w:val="a0"/>
    <w:link w:val="22"/>
    <w:uiPriority w:val="99"/>
    <w:unhideWhenUsed/>
    <w:rsid w:val="00933300"/>
    <w:pPr>
      <w:spacing w:after="120" w:line="480" w:lineRule="auto"/>
      <w:ind w:left="283"/>
    </w:pPr>
    <w:rPr>
      <w:rFonts w:ascii="Calibri" w:eastAsia="Calibri" w:hAnsi="Calibri"/>
      <w:sz w:val="22"/>
      <w:szCs w:val="22"/>
      <w:lang w:eastAsia="en-US"/>
    </w:rPr>
  </w:style>
  <w:style w:type="character" w:customStyle="1" w:styleId="22">
    <w:name w:val="Основной текст с отступом 2 Знак"/>
    <w:link w:val="21"/>
    <w:uiPriority w:val="99"/>
    <w:rsid w:val="00933300"/>
    <w:rPr>
      <w:rFonts w:ascii="Calibri" w:eastAsia="Calibri" w:hAnsi="Calibri" w:cs="Times New Roman"/>
      <w:sz w:val="22"/>
      <w:szCs w:val="22"/>
      <w:lang w:eastAsia="en-US"/>
    </w:rPr>
  </w:style>
  <w:style w:type="paragraph" w:styleId="a8">
    <w:name w:val="List Paragraph"/>
    <w:basedOn w:val="a0"/>
    <w:uiPriority w:val="34"/>
    <w:qFormat/>
    <w:rsid w:val="00933300"/>
    <w:pPr>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33300"/>
    <w:pPr>
      <w:widowControl w:val="0"/>
      <w:autoSpaceDE w:val="0"/>
      <w:autoSpaceDN w:val="0"/>
      <w:adjustRightInd w:val="0"/>
      <w:ind w:firstLine="720"/>
    </w:pPr>
    <w:rPr>
      <w:rFonts w:ascii="Arial" w:hAnsi="Arial" w:cs="Arial"/>
    </w:rPr>
  </w:style>
  <w:style w:type="paragraph" w:customStyle="1" w:styleId="ConsPlusTitle">
    <w:name w:val="ConsPlusTitle"/>
    <w:rsid w:val="00A3391E"/>
    <w:pPr>
      <w:widowControl w:val="0"/>
      <w:autoSpaceDE w:val="0"/>
      <w:autoSpaceDN w:val="0"/>
      <w:adjustRightInd w:val="0"/>
    </w:pPr>
    <w:rPr>
      <w:b/>
      <w:bCs/>
      <w:sz w:val="24"/>
      <w:szCs w:val="24"/>
    </w:rPr>
  </w:style>
  <w:style w:type="paragraph" w:customStyle="1" w:styleId="ConsPlusNonformat">
    <w:name w:val="ConsPlusNonformat"/>
    <w:rsid w:val="0081303F"/>
    <w:pPr>
      <w:widowControl w:val="0"/>
      <w:autoSpaceDE w:val="0"/>
      <w:autoSpaceDN w:val="0"/>
      <w:adjustRightInd w:val="0"/>
    </w:pPr>
    <w:rPr>
      <w:rFonts w:ascii="Courier New" w:hAnsi="Courier New" w:cs="Courier New"/>
    </w:rPr>
  </w:style>
  <w:style w:type="paragraph" w:styleId="a9">
    <w:name w:val="Balloon Text"/>
    <w:basedOn w:val="a0"/>
    <w:link w:val="aa"/>
    <w:rsid w:val="005C7D1A"/>
    <w:rPr>
      <w:rFonts w:ascii="Tahoma" w:hAnsi="Tahoma"/>
      <w:sz w:val="16"/>
      <w:szCs w:val="16"/>
    </w:rPr>
  </w:style>
  <w:style w:type="character" w:customStyle="1" w:styleId="aa">
    <w:name w:val="Текст выноски Знак"/>
    <w:link w:val="a9"/>
    <w:rsid w:val="005C7D1A"/>
    <w:rPr>
      <w:rFonts w:ascii="Tahoma" w:hAnsi="Tahoma" w:cs="Tahoma"/>
      <w:sz w:val="16"/>
      <w:szCs w:val="16"/>
    </w:rPr>
  </w:style>
  <w:style w:type="character" w:customStyle="1" w:styleId="ab">
    <w:name w:val="Гипертекстовая ссылка"/>
    <w:rsid w:val="00D211FA"/>
    <w:rPr>
      <w:color w:val="008000"/>
    </w:rPr>
  </w:style>
  <w:style w:type="character" w:customStyle="1" w:styleId="ac">
    <w:name w:val="Цветовое выделение"/>
    <w:rsid w:val="00D211FA"/>
    <w:rPr>
      <w:b/>
      <w:bCs/>
      <w:color w:val="000080"/>
    </w:rPr>
  </w:style>
  <w:style w:type="paragraph" w:customStyle="1" w:styleId="11">
    <w:name w:val="Знак1"/>
    <w:basedOn w:val="a0"/>
    <w:rsid w:val="00A7221A"/>
    <w:pPr>
      <w:spacing w:after="160" w:line="240" w:lineRule="exact"/>
    </w:pPr>
    <w:rPr>
      <w:rFonts w:ascii="Verdana" w:hAnsi="Verdana"/>
      <w:lang w:val="en-US" w:eastAsia="en-US"/>
    </w:rPr>
  </w:style>
  <w:style w:type="character" w:customStyle="1" w:styleId="apple-style-span">
    <w:name w:val="apple-style-span"/>
    <w:basedOn w:val="a1"/>
    <w:rsid w:val="00FB3E62"/>
  </w:style>
  <w:style w:type="paragraph" w:customStyle="1" w:styleId="u">
    <w:name w:val="u"/>
    <w:basedOn w:val="a0"/>
    <w:rsid w:val="00DD6038"/>
    <w:pPr>
      <w:spacing w:before="100" w:beforeAutospacing="1" w:after="100" w:afterAutospacing="1"/>
    </w:pPr>
  </w:style>
  <w:style w:type="paragraph" w:customStyle="1" w:styleId="ad">
    <w:name w:val="Стиль"/>
    <w:rsid w:val="00626630"/>
    <w:pPr>
      <w:widowControl w:val="0"/>
      <w:autoSpaceDE w:val="0"/>
      <w:autoSpaceDN w:val="0"/>
      <w:adjustRightInd w:val="0"/>
    </w:pPr>
    <w:rPr>
      <w:rFonts w:ascii="Arial" w:hAnsi="Arial" w:cs="Arial"/>
      <w:sz w:val="24"/>
      <w:szCs w:val="24"/>
    </w:rPr>
  </w:style>
  <w:style w:type="character" w:customStyle="1" w:styleId="10">
    <w:name w:val="Заголовок 1 Знак"/>
    <w:link w:val="1"/>
    <w:uiPriority w:val="9"/>
    <w:rsid w:val="00863BF3"/>
    <w:rPr>
      <w:b/>
      <w:bCs/>
      <w:kern w:val="36"/>
      <w:sz w:val="48"/>
      <w:szCs w:val="48"/>
    </w:rPr>
  </w:style>
  <w:style w:type="character" w:customStyle="1" w:styleId="20">
    <w:name w:val="Заголовок 2 Знак"/>
    <w:link w:val="2"/>
    <w:uiPriority w:val="9"/>
    <w:rsid w:val="00863BF3"/>
    <w:rPr>
      <w:b/>
      <w:bCs/>
      <w:sz w:val="36"/>
      <w:szCs w:val="36"/>
    </w:rPr>
  </w:style>
  <w:style w:type="character" w:customStyle="1" w:styleId="apple-converted-space">
    <w:name w:val="apple-converted-space"/>
    <w:basedOn w:val="a1"/>
    <w:rsid w:val="00863BF3"/>
  </w:style>
  <w:style w:type="paragraph" w:styleId="ae">
    <w:name w:val="header"/>
    <w:basedOn w:val="a0"/>
    <w:link w:val="af"/>
    <w:rsid w:val="00403000"/>
    <w:pPr>
      <w:tabs>
        <w:tab w:val="center" w:pos="4677"/>
        <w:tab w:val="right" w:pos="9355"/>
      </w:tabs>
    </w:pPr>
  </w:style>
  <w:style w:type="character" w:customStyle="1" w:styleId="af">
    <w:name w:val="Верхний колонтитул Знак"/>
    <w:link w:val="ae"/>
    <w:rsid w:val="00403000"/>
    <w:rPr>
      <w:sz w:val="24"/>
      <w:szCs w:val="24"/>
    </w:rPr>
  </w:style>
  <w:style w:type="paragraph" w:styleId="af0">
    <w:name w:val="footer"/>
    <w:basedOn w:val="a0"/>
    <w:link w:val="af1"/>
    <w:uiPriority w:val="99"/>
    <w:rsid w:val="00403000"/>
    <w:pPr>
      <w:tabs>
        <w:tab w:val="center" w:pos="4677"/>
        <w:tab w:val="right" w:pos="9355"/>
      </w:tabs>
    </w:pPr>
  </w:style>
  <w:style w:type="character" w:customStyle="1" w:styleId="af1">
    <w:name w:val="Нижний колонтитул Знак"/>
    <w:link w:val="af0"/>
    <w:uiPriority w:val="99"/>
    <w:rsid w:val="00403000"/>
    <w:rPr>
      <w:sz w:val="24"/>
      <w:szCs w:val="24"/>
    </w:rPr>
  </w:style>
  <w:style w:type="paragraph" w:customStyle="1" w:styleId="Default">
    <w:name w:val="Default"/>
    <w:rsid w:val="00964352"/>
    <w:pPr>
      <w:autoSpaceDE w:val="0"/>
      <w:autoSpaceDN w:val="0"/>
      <w:adjustRightInd w:val="0"/>
    </w:pPr>
    <w:rPr>
      <w:color w:val="000000"/>
      <w:sz w:val="24"/>
      <w:szCs w:val="24"/>
    </w:rPr>
  </w:style>
  <w:style w:type="paragraph" w:customStyle="1" w:styleId="af2">
    <w:name w:val="Знак Знак Знак Знак Знак Знак Знак Знак Знак Знак Знак Знак Знак Знак Знак Знак"/>
    <w:basedOn w:val="a0"/>
    <w:rsid w:val="0003690C"/>
    <w:pPr>
      <w:spacing w:after="160" w:line="240" w:lineRule="exact"/>
    </w:pPr>
    <w:rPr>
      <w:rFonts w:ascii="Verdana" w:hAnsi="Verdana"/>
      <w:sz w:val="20"/>
      <w:szCs w:val="20"/>
      <w:lang w:val="en-US" w:eastAsia="en-US"/>
    </w:rPr>
  </w:style>
  <w:style w:type="paragraph" w:styleId="af3">
    <w:name w:val="Body Text Indent"/>
    <w:basedOn w:val="a0"/>
    <w:rsid w:val="000055D5"/>
    <w:pPr>
      <w:spacing w:after="120"/>
      <w:ind w:left="283"/>
    </w:pPr>
  </w:style>
  <w:style w:type="character" w:styleId="af4">
    <w:name w:val="page number"/>
    <w:basedOn w:val="a1"/>
    <w:rsid w:val="00D175AF"/>
  </w:style>
  <w:style w:type="paragraph" w:customStyle="1" w:styleId="ConsPlusDocList">
    <w:name w:val="ConsPlusDocList"/>
    <w:next w:val="a0"/>
    <w:rsid w:val="003E7818"/>
    <w:pPr>
      <w:widowControl w:val="0"/>
      <w:suppressAutoHyphens/>
      <w:autoSpaceDE w:val="0"/>
    </w:pPr>
    <w:rPr>
      <w:rFonts w:ascii="Arial" w:eastAsia="Arial" w:hAnsi="Arial" w:cs="Arial"/>
      <w:lang w:eastAsia="hi-IN" w:bidi="hi-IN"/>
    </w:rPr>
  </w:style>
  <w:style w:type="paragraph" w:styleId="a">
    <w:name w:val="Title"/>
    <w:basedOn w:val="a0"/>
    <w:qFormat/>
    <w:rsid w:val="00387B53"/>
    <w:pPr>
      <w:numPr>
        <w:numId w:val="16"/>
      </w:numPr>
      <w:jc w:val="center"/>
    </w:pPr>
    <w:rPr>
      <w:b/>
      <w:bCs/>
      <w:sz w:val="32"/>
    </w:rPr>
  </w:style>
  <w:style w:type="paragraph" w:styleId="af5">
    <w:name w:val="No Spacing"/>
    <w:uiPriority w:val="1"/>
    <w:qFormat/>
    <w:rsid w:val="00E37FCC"/>
    <w:rPr>
      <w:rFonts w:ascii="Calibri" w:eastAsia="Calibri" w:hAnsi="Calibri"/>
      <w:sz w:val="22"/>
      <w:szCs w:val="22"/>
      <w:lang w:eastAsia="en-US"/>
    </w:rPr>
  </w:style>
  <w:style w:type="character" w:customStyle="1" w:styleId="blk">
    <w:name w:val="blk"/>
    <w:basedOn w:val="a1"/>
    <w:rsid w:val="00BF584A"/>
  </w:style>
  <w:style w:type="character" w:customStyle="1" w:styleId="f">
    <w:name w:val="f"/>
    <w:basedOn w:val="a1"/>
    <w:rsid w:val="00BF584A"/>
  </w:style>
  <w:style w:type="paragraph" w:styleId="af6">
    <w:name w:val="footnote text"/>
    <w:basedOn w:val="a0"/>
    <w:link w:val="af7"/>
    <w:uiPriority w:val="99"/>
    <w:unhideWhenUsed/>
    <w:rsid w:val="00BF584A"/>
    <w:rPr>
      <w:sz w:val="20"/>
      <w:szCs w:val="20"/>
    </w:rPr>
  </w:style>
  <w:style w:type="character" w:customStyle="1" w:styleId="af7">
    <w:name w:val="Текст сноски Знак"/>
    <w:basedOn w:val="a1"/>
    <w:link w:val="af6"/>
    <w:uiPriority w:val="99"/>
    <w:rsid w:val="00BF584A"/>
  </w:style>
  <w:style w:type="character" w:styleId="af8">
    <w:name w:val="footnote reference"/>
    <w:uiPriority w:val="99"/>
    <w:unhideWhenUsed/>
    <w:rsid w:val="00BF584A"/>
    <w:rPr>
      <w:vertAlign w:val="superscript"/>
    </w:rPr>
  </w:style>
  <w:style w:type="character" w:styleId="af9">
    <w:name w:val="Hyperlink"/>
    <w:basedOn w:val="a1"/>
    <w:uiPriority w:val="99"/>
    <w:unhideWhenUsed/>
    <w:rsid w:val="00FF4E61"/>
    <w:rPr>
      <w:color w:val="0000FF"/>
      <w:u w:val="single"/>
    </w:rPr>
  </w:style>
  <w:style w:type="character" w:customStyle="1" w:styleId="9">
    <w:name w:val="Основной текст Знак9"/>
    <w:basedOn w:val="a1"/>
    <w:uiPriority w:val="99"/>
    <w:semiHidden/>
    <w:rsid w:val="001F06BB"/>
    <w:rPr>
      <w:rFonts w:cs="Times New Roman"/>
      <w:color w:val="000000"/>
    </w:rPr>
  </w:style>
  <w:style w:type="table" w:styleId="afa">
    <w:name w:val="Table Grid"/>
    <w:basedOn w:val="a2"/>
    <w:rsid w:val="006D38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Основной текст (2)_"/>
    <w:basedOn w:val="a1"/>
    <w:link w:val="24"/>
    <w:rsid w:val="00C9029D"/>
    <w:rPr>
      <w:shd w:val="clear" w:color="auto" w:fill="FFFFFF"/>
    </w:rPr>
  </w:style>
  <w:style w:type="paragraph" w:customStyle="1" w:styleId="24">
    <w:name w:val="Основной текст (2)"/>
    <w:basedOn w:val="a0"/>
    <w:link w:val="23"/>
    <w:rsid w:val="00C9029D"/>
    <w:pPr>
      <w:widowControl w:val="0"/>
      <w:shd w:val="clear" w:color="auto" w:fill="FFFFFF"/>
      <w:spacing w:line="274" w:lineRule="exact"/>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uiPriority="99"/>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57B76"/>
    <w:rPr>
      <w:sz w:val="24"/>
      <w:szCs w:val="24"/>
    </w:rPr>
  </w:style>
  <w:style w:type="paragraph" w:styleId="1">
    <w:name w:val="heading 1"/>
    <w:basedOn w:val="a0"/>
    <w:link w:val="10"/>
    <w:uiPriority w:val="9"/>
    <w:qFormat/>
    <w:rsid w:val="00863BF3"/>
    <w:pPr>
      <w:spacing w:before="100" w:beforeAutospacing="1" w:after="100" w:afterAutospacing="1"/>
      <w:outlineLvl w:val="0"/>
    </w:pPr>
    <w:rPr>
      <w:b/>
      <w:bCs/>
      <w:kern w:val="36"/>
      <w:sz w:val="48"/>
      <w:szCs w:val="48"/>
    </w:rPr>
  </w:style>
  <w:style w:type="paragraph" w:styleId="2">
    <w:name w:val="heading 2"/>
    <w:basedOn w:val="a0"/>
    <w:link w:val="20"/>
    <w:uiPriority w:val="9"/>
    <w:qFormat/>
    <w:rsid w:val="00863BF3"/>
    <w:pPr>
      <w:spacing w:before="100" w:beforeAutospacing="1" w:after="100" w:afterAutospacing="1"/>
      <w:outlineLvl w:val="1"/>
    </w:pPr>
    <w:rPr>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557B76"/>
    <w:rPr>
      <w:b/>
      <w:bCs/>
    </w:rPr>
  </w:style>
  <w:style w:type="paragraph" w:styleId="a5">
    <w:name w:val="Normal (Web)"/>
    <w:basedOn w:val="a0"/>
    <w:rsid w:val="002D2F99"/>
    <w:pPr>
      <w:spacing w:before="100" w:beforeAutospacing="1" w:after="100" w:afterAutospacing="1"/>
    </w:pPr>
  </w:style>
  <w:style w:type="paragraph" w:styleId="a6">
    <w:name w:val="Body Text"/>
    <w:basedOn w:val="a0"/>
    <w:link w:val="a7"/>
    <w:rsid w:val="002D2F99"/>
    <w:pPr>
      <w:jc w:val="both"/>
    </w:pPr>
  </w:style>
  <w:style w:type="character" w:customStyle="1" w:styleId="a7">
    <w:name w:val="Основной текст Знак"/>
    <w:link w:val="a6"/>
    <w:rsid w:val="002D2F99"/>
    <w:rPr>
      <w:sz w:val="24"/>
      <w:szCs w:val="24"/>
    </w:rPr>
  </w:style>
  <w:style w:type="paragraph" w:styleId="3">
    <w:name w:val="Body Text Indent 3"/>
    <w:basedOn w:val="a0"/>
    <w:link w:val="30"/>
    <w:rsid w:val="002D2F99"/>
    <w:pPr>
      <w:ind w:firstLine="720"/>
      <w:jc w:val="both"/>
    </w:pPr>
  </w:style>
  <w:style w:type="character" w:customStyle="1" w:styleId="30">
    <w:name w:val="Основной текст с отступом 3 Знак"/>
    <w:link w:val="3"/>
    <w:rsid w:val="002D2F99"/>
    <w:rPr>
      <w:sz w:val="24"/>
      <w:szCs w:val="24"/>
    </w:rPr>
  </w:style>
  <w:style w:type="paragraph" w:styleId="21">
    <w:name w:val="Body Text Indent 2"/>
    <w:basedOn w:val="a0"/>
    <w:link w:val="22"/>
    <w:uiPriority w:val="99"/>
    <w:unhideWhenUsed/>
    <w:rsid w:val="00933300"/>
    <w:pPr>
      <w:spacing w:after="120" w:line="480" w:lineRule="auto"/>
      <w:ind w:left="283"/>
    </w:pPr>
    <w:rPr>
      <w:rFonts w:ascii="Calibri" w:eastAsia="Calibri" w:hAnsi="Calibri"/>
      <w:sz w:val="22"/>
      <w:szCs w:val="22"/>
      <w:lang w:eastAsia="en-US"/>
    </w:rPr>
  </w:style>
  <w:style w:type="character" w:customStyle="1" w:styleId="22">
    <w:name w:val="Основной текст с отступом 2 Знак"/>
    <w:link w:val="21"/>
    <w:uiPriority w:val="99"/>
    <w:rsid w:val="00933300"/>
    <w:rPr>
      <w:rFonts w:ascii="Calibri" w:eastAsia="Calibri" w:hAnsi="Calibri" w:cs="Times New Roman"/>
      <w:sz w:val="22"/>
      <w:szCs w:val="22"/>
      <w:lang w:eastAsia="en-US"/>
    </w:rPr>
  </w:style>
  <w:style w:type="paragraph" w:styleId="a8">
    <w:name w:val="List Paragraph"/>
    <w:basedOn w:val="a0"/>
    <w:uiPriority w:val="34"/>
    <w:qFormat/>
    <w:rsid w:val="00933300"/>
    <w:pPr>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33300"/>
    <w:pPr>
      <w:widowControl w:val="0"/>
      <w:autoSpaceDE w:val="0"/>
      <w:autoSpaceDN w:val="0"/>
      <w:adjustRightInd w:val="0"/>
      <w:ind w:firstLine="720"/>
    </w:pPr>
    <w:rPr>
      <w:rFonts w:ascii="Arial" w:hAnsi="Arial" w:cs="Arial"/>
    </w:rPr>
  </w:style>
  <w:style w:type="paragraph" w:customStyle="1" w:styleId="ConsPlusTitle">
    <w:name w:val="ConsPlusTitle"/>
    <w:rsid w:val="00A3391E"/>
    <w:pPr>
      <w:widowControl w:val="0"/>
      <w:autoSpaceDE w:val="0"/>
      <w:autoSpaceDN w:val="0"/>
      <w:adjustRightInd w:val="0"/>
    </w:pPr>
    <w:rPr>
      <w:b/>
      <w:bCs/>
      <w:sz w:val="24"/>
      <w:szCs w:val="24"/>
    </w:rPr>
  </w:style>
  <w:style w:type="paragraph" w:customStyle="1" w:styleId="ConsPlusNonformat">
    <w:name w:val="ConsPlusNonformat"/>
    <w:rsid w:val="0081303F"/>
    <w:pPr>
      <w:widowControl w:val="0"/>
      <w:autoSpaceDE w:val="0"/>
      <w:autoSpaceDN w:val="0"/>
      <w:adjustRightInd w:val="0"/>
    </w:pPr>
    <w:rPr>
      <w:rFonts w:ascii="Courier New" w:hAnsi="Courier New" w:cs="Courier New"/>
    </w:rPr>
  </w:style>
  <w:style w:type="paragraph" w:styleId="a9">
    <w:name w:val="Balloon Text"/>
    <w:basedOn w:val="a0"/>
    <w:link w:val="aa"/>
    <w:rsid w:val="005C7D1A"/>
    <w:rPr>
      <w:rFonts w:ascii="Tahoma" w:hAnsi="Tahoma"/>
      <w:sz w:val="16"/>
      <w:szCs w:val="16"/>
    </w:rPr>
  </w:style>
  <w:style w:type="character" w:customStyle="1" w:styleId="aa">
    <w:name w:val="Текст выноски Знак"/>
    <w:link w:val="a9"/>
    <w:rsid w:val="005C7D1A"/>
    <w:rPr>
      <w:rFonts w:ascii="Tahoma" w:hAnsi="Tahoma" w:cs="Tahoma"/>
      <w:sz w:val="16"/>
      <w:szCs w:val="16"/>
    </w:rPr>
  </w:style>
  <w:style w:type="character" w:customStyle="1" w:styleId="ab">
    <w:name w:val="Гипертекстовая ссылка"/>
    <w:rsid w:val="00D211FA"/>
    <w:rPr>
      <w:color w:val="008000"/>
    </w:rPr>
  </w:style>
  <w:style w:type="character" w:customStyle="1" w:styleId="ac">
    <w:name w:val="Цветовое выделение"/>
    <w:rsid w:val="00D211FA"/>
    <w:rPr>
      <w:b/>
      <w:bCs/>
      <w:color w:val="000080"/>
    </w:rPr>
  </w:style>
  <w:style w:type="paragraph" w:customStyle="1" w:styleId="11">
    <w:name w:val="Знак1"/>
    <w:basedOn w:val="a0"/>
    <w:rsid w:val="00A7221A"/>
    <w:pPr>
      <w:spacing w:after="160" w:line="240" w:lineRule="exact"/>
    </w:pPr>
    <w:rPr>
      <w:rFonts w:ascii="Verdana" w:hAnsi="Verdana"/>
      <w:lang w:val="en-US" w:eastAsia="en-US"/>
    </w:rPr>
  </w:style>
  <w:style w:type="character" w:customStyle="1" w:styleId="apple-style-span">
    <w:name w:val="apple-style-span"/>
    <w:basedOn w:val="a1"/>
    <w:rsid w:val="00FB3E62"/>
  </w:style>
  <w:style w:type="paragraph" w:customStyle="1" w:styleId="u">
    <w:name w:val="u"/>
    <w:basedOn w:val="a0"/>
    <w:rsid w:val="00DD6038"/>
    <w:pPr>
      <w:spacing w:before="100" w:beforeAutospacing="1" w:after="100" w:afterAutospacing="1"/>
    </w:pPr>
  </w:style>
  <w:style w:type="paragraph" w:customStyle="1" w:styleId="ad">
    <w:name w:val="Стиль"/>
    <w:rsid w:val="00626630"/>
    <w:pPr>
      <w:widowControl w:val="0"/>
      <w:autoSpaceDE w:val="0"/>
      <w:autoSpaceDN w:val="0"/>
      <w:adjustRightInd w:val="0"/>
    </w:pPr>
    <w:rPr>
      <w:rFonts w:ascii="Arial" w:hAnsi="Arial" w:cs="Arial"/>
      <w:sz w:val="24"/>
      <w:szCs w:val="24"/>
    </w:rPr>
  </w:style>
  <w:style w:type="character" w:customStyle="1" w:styleId="10">
    <w:name w:val="Заголовок 1 Знак"/>
    <w:link w:val="1"/>
    <w:uiPriority w:val="9"/>
    <w:rsid w:val="00863BF3"/>
    <w:rPr>
      <w:b/>
      <w:bCs/>
      <w:kern w:val="36"/>
      <w:sz w:val="48"/>
      <w:szCs w:val="48"/>
    </w:rPr>
  </w:style>
  <w:style w:type="character" w:customStyle="1" w:styleId="20">
    <w:name w:val="Заголовок 2 Знак"/>
    <w:link w:val="2"/>
    <w:uiPriority w:val="9"/>
    <w:rsid w:val="00863BF3"/>
    <w:rPr>
      <w:b/>
      <w:bCs/>
      <w:sz w:val="36"/>
      <w:szCs w:val="36"/>
    </w:rPr>
  </w:style>
  <w:style w:type="character" w:customStyle="1" w:styleId="apple-converted-space">
    <w:name w:val="apple-converted-space"/>
    <w:basedOn w:val="a1"/>
    <w:rsid w:val="00863BF3"/>
  </w:style>
  <w:style w:type="paragraph" w:styleId="ae">
    <w:name w:val="header"/>
    <w:basedOn w:val="a0"/>
    <w:link w:val="af"/>
    <w:rsid w:val="00403000"/>
    <w:pPr>
      <w:tabs>
        <w:tab w:val="center" w:pos="4677"/>
        <w:tab w:val="right" w:pos="9355"/>
      </w:tabs>
    </w:pPr>
  </w:style>
  <w:style w:type="character" w:customStyle="1" w:styleId="af">
    <w:name w:val="Верхний колонтитул Знак"/>
    <w:link w:val="ae"/>
    <w:rsid w:val="00403000"/>
    <w:rPr>
      <w:sz w:val="24"/>
      <w:szCs w:val="24"/>
    </w:rPr>
  </w:style>
  <w:style w:type="paragraph" w:styleId="af0">
    <w:name w:val="footer"/>
    <w:basedOn w:val="a0"/>
    <w:link w:val="af1"/>
    <w:uiPriority w:val="99"/>
    <w:rsid w:val="00403000"/>
    <w:pPr>
      <w:tabs>
        <w:tab w:val="center" w:pos="4677"/>
        <w:tab w:val="right" w:pos="9355"/>
      </w:tabs>
    </w:pPr>
  </w:style>
  <w:style w:type="character" w:customStyle="1" w:styleId="af1">
    <w:name w:val="Нижний колонтитул Знак"/>
    <w:link w:val="af0"/>
    <w:uiPriority w:val="99"/>
    <w:rsid w:val="00403000"/>
    <w:rPr>
      <w:sz w:val="24"/>
      <w:szCs w:val="24"/>
    </w:rPr>
  </w:style>
  <w:style w:type="paragraph" w:customStyle="1" w:styleId="Default">
    <w:name w:val="Default"/>
    <w:rsid w:val="00964352"/>
    <w:pPr>
      <w:autoSpaceDE w:val="0"/>
      <w:autoSpaceDN w:val="0"/>
      <w:adjustRightInd w:val="0"/>
    </w:pPr>
    <w:rPr>
      <w:color w:val="000000"/>
      <w:sz w:val="24"/>
      <w:szCs w:val="24"/>
    </w:rPr>
  </w:style>
  <w:style w:type="paragraph" w:customStyle="1" w:styleId="af2">
    <w:name w:val="Знак Знак Знак Знак Знак Знак Знак Знак Знак Знак Знак Знак Знак Знак Знак Знак"/>
    <w:basedOn w:val="a0"/>
    <w:rsid w:val="0003690C"/>
    <w:pPr>
      <w:spacing w:after="160" w:line="240" w:lineRule="exact"/>
    </w:pPr>
    <w:rPr>
      <w:rFonts w:ascii="Verdana" w:hAnsi="Verdana"/>
      <w:sz w:val="20"/>
      <w:szCs w:val="20"/>
      <w:lang w:val="en-US" w:eastAsia="en-US"/>
    </w:rPr>
  </w:style>
  <w:style w:type="paragraph" w:styleId="af3">
    <w:name w:val="Body Text Indent"/>
    <w:basedOn w:val="a0"/>
    <w:rsid w:val="000055D5"/>
    <w:pPr>
      <w:spacing w:after="120"/>
      <w:ind w:left="283"/>
    </w:pPr>
  </w:style>
  <w:style w:type="character" w:styleId="af4">
    <w:name w:val="page number"/>
    <w:basedOn w:val="a1"/>
    <w:rsid w:val="00D175AF"/>
  </w:style>
  <w:style w:type="paragraph" w:customStyle="1" w:styleId="ConsPlusDocList">
    <w:name w:val="ConsPlusDocList"/>
    <w:next w:val="a0"/>
    <w:rsid w:val="003E7818"/>
    <w:pPr>
      <w:widowControl w:val="0"/>
      <w:suppressAutoHyphens/>
      <w:autoSpaceDE w:val="0"/>
    </w:pPr>
    <w:rPr>
      <w:rFonts w:ascii="Arial" w:eastAsia="Arial" w:hAnsi="Arial" w:cs="Arial"/>
      <w:lang w:eastAsia="hi-IN" w:bidi="hi-IN"/>
    </w:rPr>
  </w:style>
  <w:style w:type="paragraph" w:styleId="a">
    <w:name w:val="Title"/>
    <w:basedOn w:val="a0"/>
    <w:qFormat/>
    <w:rsid w:val="00387B53"/>
    <w:pPr>
      <w:numPr>
        <w:numId w:val="16"/>
      </w:numPr>
      <w:jc w:val="center"/>
    </w:pPr>
    <w:rPr>
      <w:b/>
      <w:bCs/>
      <w:sz w:val="32"/>
    </w:rPr>
  </w:style>
  <w:style w:type="paragraph" w:styleId="af5">
    <w:name w:val="No Spacing"/>
    <w:uiPriority w:val="1"/>
    <w:qFormat/>
    <w:rsid w:val="00E37FCC"/>
    <w:rPr>
      <w:rFonts w:ascii="Calibri" w:eastAsia="Calibri" w:hAnsi="Calibri"/>
      <w:sz w:val="22"/>
      <w:szCs w:val="22"/>
      <w:lang w:eastAsia="en-US"/>
    </w:rPr>
  </w:style>
  <w:style w:type="character" w:customStyle="1" w:styleId="blk">
    <w:name w:val="blk"/>
    <w:basedOn w:val="a1"/>
    <w:rsid w:val="00BF584A"/>
  </w:style>
  <w:style w:type="character" w:customStyle="1" w:styleId="f">
    <w:name w:val="f"/>
    <w:basedOn w:val="a1"/>
    <w:rsid w:val="00BF584A"/>
  </w:style>
  <w:style w:type="paragraph" w:styleId="af6">
    <w:name w:val="footnote text"/>
    <w:basedOn w:val="a0"/>
    <w:link w:val="af7"/>
    <w:uiPriority w:val="99"/>
    <w:unhideWhenUsed/>
    <w:rsid w:val="00BF584A"/>
    <w:rPr>
      <w:sz w:val="20"/>
      <w:szCs w:val="20"/>
    </w:rPr>
  </w:style>
  <w:style w:type="character" w:customStyle="1" w:styleId="af7">
    <w:name w:val="Текст сноски Знак"/>
    <w:basedOn w:val="a1"/>
    <w:link w:val="af6"/>
    <w:uiPriority w:val="99"/>
    <w:rsid w:val="00BF584A"/>
  </w:style>
  <w:style w:type="character" w:styleId="af8">
    <w:name w:val="footnote reference"/>
    <w:uiPriority w:val="99"/>
    <w:unhideWhenUsed/>
    <w:rsid w:val="00BF584A"/>
    <w:rPr>
      <w:vertAlign w:val="superscript"/>
    </w:rPr>
  </w:style>
  <w:style w:type="character" w:styleId="af9">
    <w:name w:val="Hyperlink"/>
    <w:basedOn w:val="a1"/>
    <w:uiPriority w:val="99"/>
    <w:unhideWhenUsed/>
    <w:rsid w:val="00FF4E61"/>
    <w:rPr>
      <w:color w:val="0000FF"/>
      <w:u w:val="single"/>
    </w:rPr>
  </w:style>
  <w:style w:type="character" w:customStyle="1" w:styleId="9">
    <w:name w:val="Основной текст Знак9"/>
    <w:basedOn w:val="a1"/>
    <w:uiPriority w:val="99"/>
    <w:semiHidden/>
    <w:rsid w:val="001F06BB"/>
    <w:rPr>
      <w:rFonts w:cs="Times New Roman"/>
      <w:color w:val="000000"/>
    </w:rPr>
  </w:style>
  <w:style w:type="table" w:styleId="afa">
    <w:name w:val="Table Grid"/>
    <w:basedOn w:val="a2"/>
    <w:rsid w:val="006D38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Основной текст (2)_"/>
    <w:basedOn w:val="a1"/>
    <w:link w:val="24"/>
    <w:rsid w:val="00C9029D"/>
    <w:rPr>
      <w:shd w:val="clear" w:color="auto" w:fill="FFFFFF"/>
    </w:rPr>
  </w:style>
  <w:style w:type="paragraph" w:customStyle="1" w:styleId="24">
    <w:name w:val="Основной текст (2)"/>
    <w:basedOn w:val="a0"/>
    <w:link w:val="23"/>
    <w:rsid w:val="00C9029D"/>
    <w:pPr>
      <w:widowControl w:val="0"/>
      <w:shd w:val="clear" w:color="auto" w:fill="FFFFFF"/>
      <w:spacing w:line="274" w:lineRule="exact"/>
    </w:pPr>
    <w:rPr>
      <w:sz w:val="20"/>
      <w:szCs w:val="20"/>
    </w:rPr>
  </w:style>
</w:styles>
</file>

<file path=word/webSettings.xml><?xml version="1.0" encoding="utf-8"?>
<w:webSettings xmlns:r="http://schemas.openxmlformats.org/officeDocument/2006/relationships" xmlns:w="http://schemas.openxmlformats.org/wordprocessingml/2006/main">
  <w:divs>
    <w:div w:id="229192599">
      <w:bodyDiv w:val="1"/>
      <w:marLeft w:val="0"/>
      <w:marRight w:val="0"/>
      <w:marTop w:val="0"/>
      <w:marBottom w:val="0"/>
      <w:divBdr>
        <w:top w:val="none" w:sz="0" w:space="0" w:color="auto"/>
        <w:left w:val="none" w:sz="0" w:space="0" w:color="auto"/>
        <w:bottom w:val="none" w:sz="0" w:space="0" w:color="auto"/>
        <w:right w:val="none" w:sz="0" w:space="0" w:color="auto"/>
      </w:divBdr>
      <w:divsChild>
        <w:div w:id="660045296">
          <w:marLeft w:val="0"/>
          <w:marRight w:val="0"/>
          <w:marTop w:val="0"/>
          <w:marBottom w:val="0"/>
          <w:divBdr>
            <w:top w:val="none" w:sz="0" w:space="0" w:color="auto"/>
            <w:left w:val="none" w:sz="0" w:space="0" w:color="auto"/>
            <w:bottom w:val="none" w:sz="0" w:space="0" w:color="auto"/>
            <w:right w:val="none" w:sz="0" w:space="0" w:color="auto"/>
          </w:divBdr>
        </w:div>
        <w:div w:id="1420760407">
          <w:marLeft w:val="0"/>
          <w:marRight w:val="0"/>
          <w:marTop w:val="0"/>
          <w:marBottom w:val="0"/>
          <w:divBdr>
            <w:top w:val="none" w:sz="0" w:space="0" w:color="auto"/>
            <w:left w:val="none" w:sz="0" w:space="0" w:color="auto"/>
            <w:bottom w:val="none" w:sz="0" w:space="0" w:color="auto"/>
            <w:right w:val="none" w:sz="0" w:space="0" w:color="auto"/>
          </w:divBdr>
        </w:div>
      </w:divsChild>
    </w:div>
    <w:div w:id="304356857">
      <w:bodyDiv w:val="1"/>
      <w:marLeft w:val="0"/>
      <w:marRight w:val="0"/>
      <w:marTop w:val="0"/>
      <w:marBottom w:val="0"/>
      <w:divBdr>
        <w:top w:val="none" w:sz="0" w:space="0" w:color="auto"/>
        <w:left w:val="none" w:sz="0" w:space="0" w:color="auto"/>
        <w:bottom w:val="none" w:sz="0" w:space="0" w:color="auto"/>
        <w:right w:val="none" w:sz="0" w:space="0" w:color="auto"/>
      </w:divBdr>
    </w:div>
    <w:div w:id="524100803">
      <w:bodyDiv w:val="1"/>
      <w:marLeft w:val="0"/>
      <w:marRight w:val="0"/>
      <w:marTop w:val="0"/>
      <w:marBottom w:val="0"/>
      <w:divBdr>
        <w:top w:val="none" w:sz="0" w:space="0" w:color="auto"/>
        <w:left w:val="none" w:sz="0" w:space="0" w:color="auto"/>
        <w:bottom w:val="none" w:sz="0" w:space="0" w:color="auto"/>
        <w:right w:val="none" w:sz="0" w:space="0" w:color="auto"/>
      </w:divBdr>
    </w:div>
    <w:div w:id="1180120286">
      <w:bodyDiv w:val="1"/>
      <w:marLeft w:val="0"/>
      <w:marRight w:val="0"/>
      <w:marTop w:val="0"/>
      <w:marBottom w:val="0"/>
      <w:divBdr>
        <w:top w:val="none" w:sz="0" w:space="0" w:color="auto"/>
        <w:left w:val="none" w:sz="0" w:space="0" w:color="auto"/>
        <w:bottom w:val="none" w:sz="0" w:space="0" w:color="auto"/>
        <w:right w:val="none" w:sz="0" w:space="0" w:color="auto"/>
      </w:divBdr>
    </w:div>
    <w:div w:id="1189833173">
      <w:bodyDiv w:val="1"/>
      <w:marLeft w:val="0"/>
      <w:marRight w:val="0"/>
      <w:marTop w:val="0"/>
      <w:marBottom w:val="0"/>
      <w:divBdr>
        <w:top w:val="none" w:sz="0" w:space="0" w:color="auto"/>
        <w:left w:val="none" w:sz="0" w:space="0" w:color="auto"/>
        <w:bottom w:val="none" w:sz="0" w:space="0" w:color="auto"/>
        <w:right w:val="none" w:sz="0" w:space="0" w:color="auto"/>
      </w:divBdr>
    </w:div>
    <w:div w:id="1665739260">
      <w:bodyDiv w:val="1"/>
      <w:marLeft w:val="0"/>
      <w:marRight w:val="0"/>
      <w:marTop w:val="0"/>
      <w:marBottom w:val="0"/>
      <w:divBdr>
        <w:top w:val="none" w:sz="0" w:space="0" w:color="auto"/>
        <w:left w:val="none" w:sz="0" w:space="0" w:color="auto"/>
        <w:bottom w:val="none" w:sz="0" w:space="0" w:color="auto"/>
        <w:right w:val="none" w:sz="0" w:space="0" w:color="auto"/>
      </w:divBdr>
    </w:div>
    <w:div w:id="1681472100">
      <w:bodyDiv w:val="1"/>
      <w:marLeft w:val="0"/>
      <w:marRight w:val="0"/>
      <w:marTop w:val="0"/>
      <w:marBottom w:val="0"/>
      <w:divBdr>
        <w:top w:val="none" w:sz="0" w:space="0" w:color="auto"/>
        <w:left w:val="none" w:sz="0" w:space="0" w:color="auto"/>
        <w:bottom w:val="none" w:sz="0" w:space="0" w:color="auto"/>
        <w:right w:val="none" w:sz="0" w:space="0" w:color="auto"/>
      </w:divBdr>
    </w:div>
    <w:div w:id="193412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xn--273--84d1f.xn--p1ai/zakonodatelstvo/federalnyy-zakon-ot-06102003-no-131-fz"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34875-2BC1-407B-A5E9-16A6A10F7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18498</Words>
  <Characters>105442</Characters>
  <Application>Microsoft Office Word</Application>
  <DocSecurity>0</DocSecurity>
  <Lines>878</Lines>
  <Paragraphs>247</Paragraphs>
  <ScaleCrop>false</ScaleCrop>
  <HeadingPairs>
    <vt:vector size="2" baseType="variant">
      <vt:variant>
        <vt:lpstr>Название</vt:lpstr>
      </vt:variant>
      <vt:variant>
        <vt:i4>1</vt:i4>
      </vt:variant>
    </vt:vector>
  </HeadingPairs>
  <TitlesOfParts>
    <vt:vector size="1" baseType="lpstr">
      <vt:lpstr>Приложение № 1 к приказу № 158  от 01</vt:lpstr>
    </vt:vector>
  </TitlesOfParts>
  <Company>Home</Company>
  <LinksUpToDate>false</LinksUpToDate>
  <CharactersWithSpaces>123693</CharactersWithSpaces>
  <SharedDoc>false</SharedDoc>
  <HLinks>
    <vt:vector size="6" baseType="variant">
      <vt:variant>
        <vt:i4>4521985</vt:i4>
      </vt:variant>
      <vt:variant>
        <vt:i4>0</vt:i4>
      </vt:variant>
      <vt:variant>
        <vt:i4>0</vt:i4>
      </vt:variant>
      <vt:variant>
        <vt:i4>5</vt:i4>
      </vt:variant>
      <vt:variant>
        <vt:lpwstr>garantf1://10005879.9210/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 к приказу № 158  от 01</dc:title>
  <dc:creator>User</dc:creator>
  <cp:lastModifiedBy>Rail</cp:lastModifiedBy>
  <cp:revision>5</cp:revision>
  <cp:lastPrinted>2019-01-20T11:27:00Z</cp:lastPrinted>
  <dcterms:created xsi:type="dcterms:W3CDTF">2019-12-06T05:47:00Z</dcterms:created>
  <dcterms:modified xsi:type="dcterms:W3CDTF">2019-12-10T17:48:00Z</dcterms:modified>
</cp:coreProperties>
</file>